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4AAC5" w14:textId="09A77BF7" w:rsidR="00A5572A" w:rsidRDefault="00BF717E">
      <w:pPr>
        <w:rPr>
          <w:lang w:val="lv-LV"/>
        </w:rPr>
      </w:pPr>
      <w:r>
        <w:rPr>
          <w:lang w:val="lv-LV"/>
        </w:rPr>
        <w:t xml:space="preserve"> </w:t>
      </w:r>
    </w:p>
    <w:p w14:paraId="18958057" w14:textId="77777777" w:rsidR="00BF717E" w:rsidRPr="00BF717E" w:rsidRDefault="00BF717E" w:rsidP="00BF717E">
      <w:pPr>
        <w:jc w:val="center"/>
        <w:rPr>
          <w:lang w:val="lv-LV"/>
        </w:rPr>
      </w:pPr>
      <w:r w:rsidRPr="00BF717E">
        <w:rPr>
          <w:lang w:val="lv-LV"/>
        </w:rPr>
        <w:t>IZVĒRTĒŠANAS PROTOKOLA VEIDLAPA</w:t>
      </w:r>
    </w:p>
    <w:tbl>
      <w:tblPr>
        <w:tblStyle w:val="Reatabula"/>
        <w:tblW w:w="140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E7E6E6" w:themeColor="background2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3"/>
        <w:gridCol w:w="2929"/>
        <w:gridCol w:w="524"/>
        <w:gridCol w:w="4103"/>
        <w:gridCol w:w="3595"/>
      </w:tblGrid>
      <w:tr w:rsidR="00A8431D" w:rsidRPr="00BF717E" w14:paraId="29317157" w14:textId="77777777" w:rsidTr="00BF717E">
        <w:tc>
          <w:tcPr>
            <w:tcW w:w="2883" w:type="dxa"/>
            <w:tcBorders>
              <w:top w:val="nil"/>
              <w:left w:val="nil"/>
              <w:bottom w:val="single" w:sz="4" w:space="0" w:color="E7E6E6" w:themeColor="background2"/>
              <w:right w:val="nil"/>
            </w:tcBorders>
            <w:vAlign w:val="center"/>
            <w:hideMark/>
          </w:tcPr>
          <w:p w14:paraId="3A693E95" w14:textId="77777777" w:rsidR="00A8431D" w:rsidRPr="00BF717E" w:rsidRDefault="00A8431D" w:rsidP="00A8431D">
            <w:pPr>
              <w:spacing w:after="160" w:line="259" w:lineRule="auto"/>
              <w:rPr>
                <w:lang w:val="lv-LV"/>
              </w:rPr>
            </w:pPr>
            <w:r w:rsidRPr="00BF717E">
              <w:rPr>
                <w:lang w:val="lv-LV"/>
              </w:rPr>
              <w:t>Tīmekļvietnes atbilstība piekļūstamības prasībām veikta (veikšanas datums):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E7E6E6" w:themeColor="background2"/>
              <w:right w:val="nil"/>
            </w:tcBorders>
            <w:vAlign w:val="center"/>
            <w:hideMark/>
          </w:tcPr>
          <w:p w14:paraId="72929DB6" w14:textId="44F1260C" w:rsidR="00A8431D" w:rsidRPr="00BF717E" w:rsidRDefault="005057AF" w:rsidP="00A8431D">
            <w:pPr>
              <w:spacing w:after="160" w:line="259" w:lineRule="auto"/>
              <w:rPr>
                <w:lang w:val="lv-LV"/>
              </w:rPr>
            </w:pPr>
            <w:r>
              <w:rPr>
                <w:lang w:val="lv-LV"/>
              </w:rPr>
              <w:t>22</w:t>
            </w:r>
            <w:r w:rsidR="00A8431D" w:rsidRPr="00BF717E">
              <w:rPr>
                <w:lang w:val="lv-LV"/>
              </w:rPr>
              <w:t>.12.202</w:t>
            </w:r>
            <w:r w:rsidR="008D4037">
              <w:rPr>
                <w:lang w:val="lv-LV"/>
              </w:rPr>
              <w:t>5</w:t>
            </w:r>
            <w:r w:rsidR="00A8431D" w:rsidRPr="00BF717E">
              <w:rPr>
                <w:lang w:val="lv-LV"/>
              </w:rPr>
              <w:t>.</w:t>
            </w:r>
          </w:p>
        </w:tc>
        <w:tc>
          <w:tcPr>
            <w:tcW w:w="524" w:type="dxa"/>
          </w:tcPr>
          <w:p w14:paraId="7DB9492C" w14:textId="77777777" w:rsidR="00A8431D" w:rsidRPr="00BF717E" w:rsidRDefault="00A8431D" w:rsidP="00A8431D">
            <w:pPr>
              <w:spacing w:after="160" w:line="259" w:lineRule="auto"/>
              <w:rPr>
                <w:lang w:val="lv-LV"/>
              </w:rPr>
            </w:pP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E7E6E6" w:themeColor="background2"/>
              <w:right w:val="nil"/>
            </w:tcBorders>
            <w:hideMark/>
          </w:tcPr>
          <w:p w14:paraId="48391924" w14:textId="3163BCE0" w:rsidR="00A8431D" w:rsidRPr="00BF717E" w:rsidRDefault="00A8431D" w:rsidP="00A8431D">
            <w:pPr>
              <w:spacing w:after="160" w:line="259" w:lineRule="auto"/>
              <w:rPr>
                <w:lang w:val="lv-LV"/>
              </w:rPr>
            </w:pPr>
            <w:r w:rsidRPr="00BF717E">
              <w:rPr>
                <w:lang w:val="lv-LV"/>
              </w:rPr>
              <w:t>Tīmekļvietnes piekļūstamības pārbaudi veica</w:t>
            </w:r>
            <w:r w:rsidRPr="00BF717E">
              <w:rPr>
                <w:lang w:val="lv-LV"/>
              </w:rPr>
              <w:br/>
              <w:t>(vārds, uzvārds, amats, paraksts):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E7E6E6" w:themeColor="background2"/>
              <w:right w:val="nil"/>
            </w:tcBorders>
            <w:hideMark/>
          </w:tcPr>
          <w:p w14:paraId="04E820B6" w14:textId="5BEC425D" w:rsidR="00A8431D" w:rsidRPr="00A8431D" w:rsidRDefault="00A8431D" w:rsidP="00A8431D">
            <w:pPr>
              <w:spacing w:after="160" w:line="259" w:lineRule="auto"/>
              <w:rPr>
                <w:lang w:val="lv-LV"/>
              </w:rPr>
            </w:pPr>
            <w:r w:rsidRPr="00A8431D">
              <w:rPr>
                <w:lang w:val="lv-LV"/>
              </w:rPr>
              <w:t>Terēza Zīriņa</w:t>
            </w:r>
            <w:r w:rsidRPr="00BF717E">
              <w:rPr>
                <w:lang w:val="lv-LV"/>
              </w:rPr>
              <w:t xml:space="preserve">, </w:t>
            </w:r>
            <w:r w:rsidR="002351A8">
              <w:rPr>
                <w:lang w:val="lv-LV"/>
              </w:rPr>
              <w:t>v</w:t>
            </w:r>
            <w:r w:rsidRPr="00A8431D">
              <w:rPr>
                <w:lang w:val="lv-LV"/>
              </w:rPr>
              <w:t>ecākā eksperte dzelzceļa speciālistu sertificēšanas jautājumos</w:t>
            </w:r>
          </w:p>
          <w:p w14:paraId="5186532B" w14:textId="00217DAC" w:rsidR="00A8431D" w:rsidRPr="00BF717E" w:rsidRDefault="00A8431D" w:rsidP="00A8431D">
            <w:pPr>
              <w:spacing w:after="160" w:line="259" w:lineRule="auto"/>
              <w:rPr>
                <w:lang w:val="lv-LV"/>
              </w:rPr>
            </w:pPr>
            <w:r w:rsidRPr="00BF717E">
              <w:rPr>
                <w:lang w:val="lv-LV"/>
              </w:rPr>
              <w:t xml:space="preserve"> (elektroniskais paraksts)</w:t>
            </w:r>
          </w:p>
        </w:tc>
      </w:tr>
      <w:tr w:rsidR="00A8431D" w:rsidRPr="002351A8" w14:paraId="16071D37" w14:textId="77777777" w:rsidTr="00BF717E">
        <w:tc>
          <w:tcPr>
            <w:tcW w:w="2883" w:type="dxa"/>
            <w:tcBorders>
              <w:top w:val="single" w:sz="4" w:space="0" w:color="E7E6E6" w:themeColor="background2"/>
              <w:left w:val="nil"/>
              <w:bottom w:val="single" w:sz="4" w:space="0" w:color="E7E6E6" w:themeColor="background2"/>
              <w:right w:val="nil"/>
            </w:tcBorders>
            <w:vAlign w:val="center"/>
            <w:hideMark/>
          </w:tcPr>
          <w:p w14:paraId="68D5CC7A" w14:textId="77777777" w:rsidR="00A8431D" w:rsidRPr="00BF717E" w:rsidRDefault="00A8431D" w:rsidP="00A8431D">
            <w:pPr>
              <w:spacing w:after="160" w:line="259" w:lineRule="auto"/>
              <w:rPr>
                <w:lang w:val="lv-LV"/>
              </w:rPr>
            </w:pPr>
            <w:r w:rsidRPr="00BF717E">
              <w:rPr>
                <w:lang w:val="lv-LV"/>
              </w:rPr>
              <w:t>Iestādes nosaukums:</w:t>
            </w:r>
          </w:p>
        </w:tc>
        <w:tc>
          <w:tcPr>
            <w:tcW w:w="2929" w:type="dxa"/>
            <w:tcBorders>
              <w:top w:val="single" w:sz="4" w:space="0" w:color="E7E6E6" w:themeColor="background2"/>
              <w:left w:val="nil"/>
              <w:bottom w:val="single" w:sz="4" w:space="0" w:color="E7E6E6" w:themeColor="background2"/>
              <w:right w:val="nil"/>
            </w:tcBorders>
            <w:vAlign w:val="center"/>
            <w:hideMark/>
          </w:tcPr>
          <w:p w14:paraId="6D125529" w14:textId="77777777" w:rsidR="00A8431D" w:rsidRPr="00BF717E" w:rsidRDefault="00A8431D" w:rsidP="00A8431D">
            <w:pPr>
              <w:spacing w:after="160" w:line="259" w:lineRule="auto"/>
              <w:rPr>
                <w:lang w:val="lv-LV"/>
              </w:rPr>
            </w:pPr>
            <w:r w:rsidRPr="00BF717E">
              <w:rPr>
                <w:lang w:val="lv-LV"/>
              </w:rPr>
              <w:t>Valsts dzelzceļa tehniskā inspekcija</w:t>
            </w:r>
          </w:p>
        </w:tc>
        <w:tc>
          <w:tcPr>
            <w:tcW w:w="524" w:type="dxa"/>
          </w:tcPr>
          <w:p w14:paraId="7359F4DC" w14:textId="77777777" w:rsidR="00A8431D" w:rsidRPr="00BF717E" w:rsidRDefault="00A8431D" w:rsidP="00A8431D">
            <w:pPr>
              <w:spacing w:after="160" w:line="259" w:lineRule="auto"/>
              <w:rPr>
                <w:lang w:val="lv-LV"/>
              </w:rPr>
            </w:pPr>
          </w:p>
        </w:tc>
        <w:tc>
          <w:tcPr>
            <w:tcW w:w="4103" w:type="dxa"/>
            <w:tcBorders>
              <w:top w:val="single" w:sz="4" w:space="0" w:color="E7E6E6" w:themeColor="background2"/>
              <w:left w:val="nil"/>
              <w:bottom w:val="single" w:sz="4" w:space="0" w:color="E7E6E6" w:themeColor="background2"/>
              <w:right w:val="nil"/>
            </w:tcBorders>
            <w:hideMark/>
          </w:tcPr>
          <w:p w14:paraId="5D139C93" w14:textId="77777777" w:rsidR="00A8431D" w:rsidRPr="00BF717E" w:rsidRDefault="00A8431D" w:rsidP="00A8431D">
            <w:pPr>
              <w:spacing w:after="160" w:line="259" w:lineRule="auto"/>
              <w:rPr>
                <w:lang w:val="lv-LV"/>
              </w:rPr>
            </w:pPr>
            <w:r w:rsidRPr="00BF717E">
              <w:rPr>
                <w:lang w:val="lv-LV"/>
              </w:rPr>
              <w:t>Tīmekļvietnes piekļūstamības pārbaudi veica</w:t>
            </w:r>
            <w:r w:rsidRPr="00BF717E">
              <w:rPr>
                <w:lang w:val="lv-LV"/>
              </w:rPr>
              <w:br/>
              <w:t>(vārds, uzvārds, amats, paraksts):</w:t>
            </w:r>
          </w:p>
        </w:tc>
        <w:tc>
          <w:tcPr>
            <w:tcW w:w="3595" w:type="dxa"/>
            <w:tcBorders>
              <w:top w:val="single" w:sz="4" w:space="0" w:color="E7E6E6" w:themeColor="background2"/>
              <w:left w:val="nil"/>
              <w:bottom w:val="single" w:sz="4" w:space="0" w:color="E7E6E6" w:themeColor="background2"/>
              <w:right w:val="nil"/>
            </w:tcBorders>
            <w:hideMark/>
          </w:tcPr>
          <w:p w14:paraId="546A8898" w14:textId="6D8BF675" w:rsidR="00A8431D" w:rsidRPr="00BF717E" w:rsidRDefault="00A8431D" w:rsidP="00A8431D">
            <w:pPr>
              <w:spacing w:after="160" w:line="259" w:lineRule="auto"/>
              <w:rPr>
                <w:lang w:val="lv-LV"/>
              </w:rPr>
            </w:pPr>
            <w:r w:rsidRPr="00BF717E">
              <w:rPr>
                <w:lang w:val="lv-LV"/>
              </w:rPr>
              <w:t xml:space="preserve">Linda Gailīte, </w:t>
            </w:r>
            <w:r w:rsidR="002351A8" w:rsidRPr="002351A8">
              <w:rPr>
                <w:lang w:val="lv-LV"/>
              </w:rPr>
              <w:t>direktora vietniece, Attīstības daļas vadītāja</w:t>
            </w:r>
            <w:r w:rsidRPr="00BF717E">
              <w:rPr>
                <w:lang w:val="lv-LV"/>
              </w:rPr>
              <w:t xml:space="preserve"> </w:t>
            </w:r>
          </w:p>
        </w:tc>
      </w:tr>
      <w:tr w:rsidR="00A8431D" w:rsidRPr="00BF717E" w14:paraId="07780457" w14:textId="77777777" w:rsidTr="00BF717E">
        <w:tc>
          <w:tcPr>
            <w:tcW w:w="2883" w:type="dxa"/>
            <w:tcBorders>
              <w:top w:val="single" w:sz="4" w:space="0" w:color="E7E6E6" w:themeColor="background2"/>
              <w:left w:val="nil"/>
              <w:bottom w:val="nil"/>
              <w:right w:val="nil"/>
            </w:tcBorders>
            <w:vAlign w:val="center"/>
            <w:hideMark/>
          </w:tcPr>
          <w:p w14:paraId="29F89356" w14:textId="77777777" w:rsidR="00A8431D" w:rsidRPr="00BF717E" w:rsidRDefault="00A8431D" w:rsidP="00A8431D">
            <w:pPr>
              <w:spacing w:after="160" w:line="259" w:lineRule="auto"/>
              <w:rPr>
                <w:lang w:val="lv-LV"/>
              </w:rPr>
            </w:pPr>
            <w:r w:rsidRPr="00BF717E">
              <w:rPr>
                <w:lang w:val="lv-LV"/>
              </w:rPr>
              <w:t>Tīmekļvietnes domēna nosaukums (URL):</w:t>
            </w:r>
          </w:p>
        </w:tc>
        <w:tc>
          <w:tcPr>
            <w:tcW w:w="2929" w:type="dxa"/>
            <w:tcBorders>
              <w:top w:val="single" w:sz="4" w:space="0" w:color="E7E6E6" w:themeColor="background2"/>
              <w:left w:val="nil"/>
              <w:bottom w:val="nil"/>
              <w:right w:val="nil"/>
            </w:tcBorders>
            <w:vAlign w:val="center"/>
            <w:hideMark/>
          </w:tcPr>
          <w:p w14:paraId="4039013D" w14:textId="77777777" w:rsidR="00A8431D" w:rsidRPr="00BF717E" w:rsidRDefault="00A8431D" w:rsidP="00A8431D">
            <w:pPr>
              <w:spacing w:after="160" w:line="259" w:lineRule="auto"/>
              <w:rPr>
                <w:lang w:val="lv-LV"/>
              </w:rPr>
            </w:pPr>
            <w:hyperlink r:id="rId4" w:history="1">
              <w:r w:rsidRPr="00BF717E">
                <w:rPr>
                  <w:rStyle w:val="Hipersaite"/>
                  <w:lang w:val="lv-LV"/>
                </w:rPr>
                <w:t>www.vdzti.gov.lv</w:t>
              </w:r>
            </w:hyperlink>
          </w:p>
        </w:tc>
        <w:tc>
          <w:tcPr>
            <w:tcW w:w="524" w:type="dxa"/>
          </w:tcPr>
          <w:p w14:paraId="65F1676F" w14:textId="77777777" w:rsidR="00A8431D" w:rsidRPr="00BF717E" w:rsidRDefault="00A8431D" w:rsidP="00A8431D">
            <w:pPr>
              <w:spacing w:after="160" w:line="259" w:lineRule="auto"/>
              <w:rPr>
                <w:lang w:val="lv-LV"/>
              </w:rPr>
            </w:pPr>
          </w:p>
        </w:tc>
        <w:tc>
          <w:tcPr>
            <w:tcW w:w="4103" w:type="dxa"/>
            <w:tcBorders>
              <w:top w:val="single" w:sz="4" w:space="0" w:color="E7E6E6" w:themeColor="background2"/>
              <w:left w:val="nil"/>
              <w:bottom w:val="nil"/>
              <w:right w:val="nil"/>
            </w:tcBorders>
          </w:tcPr>
          <w:p w14:paraId="791A0B33" w14:textId="77777777" w:rsidR="00A8431D" w:rsidRPr="00BF717E" w:rsidRDefault="00A8431D" w:rsidP="00A8431D">
            <w:pPr>
              <w:spacing w:after="160" w:line="259" w:lineRule="auto"/>
              <w:rPr>
                <w:lang w:val="lv-LV"/>
              </w:rPr>
            </w:pPr>
          </w:p>
        </w:tc>
        <w:tc>
          <w:tcPr>
            <w:tcW w:w="3595" w:type="dxa"/>
            <w:tcBorders>
              <w:top w:val="single" w:sz="4" w:space="0" w:color="E7E6E6" w:themeColor="background2"/>
              <w:left w:val="nil"/>
              <w:bottom w:val="nil"/>
              <w:right w:val="nil"/>
            </w:tcBorders>
          </w:tcPr>
          <w:p w14:paraId="772CA9B9" w14:textId="77777777" w:rsidR="00A8431D" w:rsidRPr="00BF717E" w:rsidRDefault="00A8431D" w:rsidP="00A8431D">
            <w:pPr>
              <w:spacing w:after="160" w:line="259" w:lineRule="auto"/>
              <w:rPr>
                <w:lang w:val="lv-LV"/>
              </w:rPr>
            </w:pPr>
          </w:p>
        </w:tc>
      </w:tr>
    </w:tbl>
    <w:p w14:paraId="224B20E6" w14:textId="77777777" w:rsidR="00BF717E" w:rsidRPr="00BF717E" w:rsidRDefault="00BF717E" w:rsidP="00BF717E">
      <w:pPr>
        <w:rPr>
          <w:lang w:val="lv-LV"/>
        </w:rPr>
      </w:pPr>
    </w:p>
    <w:tbl>
      <w:tblPr>
        <w:tblStyle w:val="Reatabula"/>
        <w:tblW w:w="5002" w:type="pct"/>
        <w:tblLayout w:type="fixed"/>
        <w:tblLook w:val="04A0" w:firstRow="1" w:lastRow="0" w:firstColumn="1" w:lastColumn="0" w:noHBand="0" w:noVBand="1"/>
      </w:tblPr>
      <w:tblGrid>
        <w:gridCol w:w="1977"/>
        <w:gridCol w:w="1058"/>
        <w:gridCol w:w="1057"/>
        <w:gridCol w:w="1056"/>
        <w:gridCol w:w="1085"/>
        <w:gridCol w:w="1418"/>
        <w:gridCol w:w="1057"/>
        <w:gridCol w:w="1056"/>
        <w:gridCol w:w="1056"/>
        <w:gridCol w:w="1056"/>
        <w:gridCol w:w="949"/>
        <w:gridCol w:w="778"/>
      </w:tblGrid>
      <w:tr w:rsidR="00BF717E" w:rsidRPr="00BF717E" w14:paraId="39D89C48" w14:textId="77777777" w:rsidTr="007F67C3"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9E03C" w14:textId="77777777" w:rsidR="00BF717E" w:rsidRPr="00BF717E" w:rsidRDefault="00BF717E" w:rsidP="00BF717E">
            <w:pPr>
              <w:spacing w:after="160" w:line="259" w:lineRule="auto"/>
              <w:rPr>
                <w:b/>
                <w:bCs/>
                <w:lang w:val="lv-LV"/>
              </w:rPr>
            </w:pPr>
            <w:r w:rsidRPr="00BF717E">
              <w:rPr>
                <w:b/>
                <w:bCs/>
                <w:lang w:val="lv-LV"/>
              </w:rPr>
              <w:t>Novērtētās lapas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C3EFB" w14:textId="77777777" w:rsidR="00BF717E" w:rsidRPr="00BF717E" w:rsidRDefault="00BF717E" w:rsidP="00BF717E">
            <w:pPr>
              <w:spacing w:after="160" w:line="259" w:lineRule="auto"/>
              <w:rPr>
                <w:b/>
                <w:bCs/>
                <w:sz w:val="16"/>
                <w:szCs w:val="16"/>
                <w:lang w:val="lv-LV"/>
              </w:rPr>
            </w:pPr>
            <w:r w:rsidRPr="00BF717E">
              <w:rPr>
                <w:b/>
                <w:bCs/>
                <w:sz w:val="16"/>
                <w:szCs w:val="16"/>
                <w:lang w:val="lv-LV"/>
              </w:rPr>
              <w:t>Galvenā navigācija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8ED36" w14:textId="77777777" w:rsidR="00BF717E" w:rsidRPr="00BF717E" w:rsidRDefault="00BF717E" w:rsidP="00BF717E">
            <w:pPr>
              <w:spacing w:after="160" w:line="259" w:lineRule="auto"/>
              <w:rPr>
                <w:b/>
                <w:bCs/>
                <w:sz w:val="16"/>
                <w:szCs w:val="16"/>
                <w:lang w:val="lv-LV"/>
              </w:rPr>
            </w:pPr>
            <w:r w:rsidRPr="00BF717E">
              <w:rPr>
                <w:b/>
                <w:bCs/>
                <w:sz w:val="16"/>
                <w:szCs w:val="16"/>
                <w:lang w:val="lv-LV"/>
              </w:rPr>
              <w:t>Pamatstruk-tūras pārbaude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11C23" w14:textId="77777777" w:rsidR="00BF717E" w:rsidRPr="00BF717E" w:rsidRDefault="00BF717E" w:rsidP="00BF717E">
            <w:pPr>
              <w:spacing w:after="160" w:line="259" w:lineRule="auto"/>
              <w:rPr>
                <w:b/>
                <w:bCs/>
                <w:sz w:val="16"/>
                <w:szCs w:val="16"/>
                <w:lang w:val="lv-LV"/>
              </w:rPr>
            </w:pPr>
            <w:r w:rsidRPr="00BF717E">
              <w:rPr>
                <w:b/>
                <w:bCs/>
                <w:sz w:val="16"/>
                <w:szCs w:val="16"/>
                <w:lang w:val="lv-LV"/>
              </w:rPr>
              <w:t>Tastatūras piekļuve un vizuālais fokuss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15DA7" w14:textId="77777777" w:rsidR="00BF717E" w:rsidRPr="00BF717E" w:rsidRDefault="00BF717E" w:rsidP="00BF717E">
            <w:pPr>
              <w:spacing w:after="160" w:line="259" w:lineRule="auto"/>
              <w:rPr>
                <w:b/>
                <w:bCs/>
                <w:sz w:val="16"/>
                <w:szCs w:val="16"/>
                <w:lang w:val="lv-LV"/>
              </w:rPr>
            </w:pPr>
            <w:r w:rsidRPr="00BF717E">
              <w:rPr>
                <w:b/>
                <w:bCs/>
                <w:sz w:val="16"/>
                <w:szCs w:val="16"/>
                <w:lang w:val="lv-LV"/>
              </w:rPr>
              <w:t>Formu lauki un kļūdu paziņojumi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2C214" w14:textId="77777777" w:rsidR="00BF717E" w:rsidRPr="00BF717E" w:rsidRDefault="00BF717E" w:rsidP="00BF717E">
            <w:pPr>
              <w:spacing w:after="160" w:line="259" w:lineRule="auto"/>
              <w:rPr>
                <w:b/>
                <w:bCs/>
                <w:sz w:val="16"/>
                <w:szCs w:val="16"/>
                <w:lang w:val="lv-LV"/>
              </w:rPr>
            </w:pPr>
            <w:r w:rsidRPr="00BF717E">
              <w:rPr>
                <w:b/>
                <w:bCs/>
                <w:sz w:val="16"/>
                <w:szCs w:val="16"/>
                <w:lang w:val="lv-LV"/>
              </w:rPr>
              <w:t>Attēlu tekstuālā alternatīva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C878D" w14:textId="77777777" w:rsidR="00BF717E" w:rsidRPr="00BF717E" w:rsidRDefault="00BF717E" w:rsidP="00BF717E">
            <w:pPr>
              <w:spacing w:after="160" w:line="259" w:lineRule="auto"/>
              <w:rPr>
                <w:b/>
                <w:bCs/>
                <w:sz w:val="16"/>
                <w:szCs w:val="16"/>
                <w:lang w:val="lv-LV"/>
              </w:rPr>
            </w:pPr>
            <w:r w:rsidRPr="00BF717E">
              <w:rPr>
                <w:b/>
                <w:bCs/>
                <w:sz w:val="16"/>
                <w:szCs w:val="16"/>
                <w:lang w:val="lv-LV"/>
              </w:rPr>
              <w:t>Virsraksti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92A07" w14:textId="77777777" w:rsidR="00BF717E" w:rsidRPr="00BF717E" w:rsidRDefault="00BF717E" w:rsidP="00BF717E">
            <w:pPr>
              <w:spacing w:after="160" w:line="259" w:lineRule="auto"/>
              <w:rPr>
                <w:b/>
                <w:bCs/>
                <w:sz w:val="16"/>
                <w:szCs w:val="16"/>
                <w:lang w:val="lv-LV"/>
              </w:rPr>
            </w:pPr>
            <w:r w:rsidRPr="00BF717E">
              <w:rPr>
                <w:b/>
                <w:bCs/>
                <w:sz w:val="16"/>
                <w:szCs w:val="16"/>
                <w:lang w:val="lv-LV"/>
              </w:rPr>
              <w:t>Krāsu kontrasti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E277B" w14:textId="77777777" w:rsidR="00BF717E" w:rsidRPr="00BF717E" w:rsidRDefault="00BF717E" w:rsidP="00BF717E">
            <w:pPr>
              <w:spacing w:after="160" w:line="259" w:lineRule="auto"/>
              <w:rPr>
                <w:b/>
                <w:bCs/>
                <w:sz w:val="16"/>
                <w:szCs w:val="16"/>
                <w:lang w:val="lv-LV"/>
              </w:rPr>
            </w:pPr>
            <w:r w:rsidRPr="00BF717E">
              <w:rPr>
                <w:b/>
                <w:bCs/>
                <w:sz w:val="16"/>
                <w:szCs w:val="16"/>
                <w:lang w:val="lv-LV"/>
              </w:rPr>
              <w:t>Teksta izmēra tālummaiņa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D8AD3" w14:textId="77777777" w:rsidR="00BF717E" w:rsidRPr="00BF717E" w:rsidRDefault="00BF717E" w:rsidP="00BF717E">
            <w:pPr>
              <w:spacing w:after="160" w:line="259" w:lineRule="auto"/>
              <w:rPr>
                <w:b/>
                <w:bCs/>
                <w:sz w:val="16"/>
                <w:szCs w:val="16"/>
                <w:lang w:val="lv-LV"/>
              </w:rPr>
            </w:pPr>
            <w:r w:rsidRPr="00BF717E">
              <w:rPr>
                <w:b/>
                <w:bCs/>
                <w:sz w:val="16"/>
                <w:szCs w:val="16"/>
                <w:lang w:val="lv-LV"/>
              </w:rPr>
              <w:t>Lapu nosaukumi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3A523" w14:textId="77777777" w:rsidR="00BF717E" w:rsidRPr="00BF717E" w:rsidRDefault="00BF717E" w:rsidP="00BF717E">
            <w:pPr>
              <w:spacing w:after="160" w:line="259" w:lineRule="auto"/>
              <w:rPr>
                <w:b/>
                <w:bCs/>
                <w:sz w:val="16"/>
                <w:szCs w:val="16"/>
                <w:lang w:val="lv-LV"/>
              </w:rPr>
            </w:pPr>
            <w:r w:rsidRPr="00BF717E">
              <w:rPr>
                <w:b/>
                <w:bCs/>
                <w:sz w:val="16"/>
                <w:szCs w:val="16"/>
                <w:lang w:val="lv-LV"/>
              </w:rPr>
              <w:t>Saturs, kas kustas, mirgo un zibsnī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2D314" w14:textId="77777777" w:rsidR="00BF717E" w:rsidRPr="00BF717E" w:rsidRDefault="00BF717E" w:rsidP="00BF717E">
            <w:pPr>
              <w:spacing w:after="160" w:line="259" w:lineRule="auto"/>
              <w:rPr>
                <w:b/>
                <w:bCs/>
                <w:sz w:val="16"/>
                <w:szCs w:val="16"/>
                <w:lang w:val="lv-LV"/>
              </w:rPr>
            </w:pPr>
            <w:r w:rsidRPr="00BF717E">
              <w:rPr>
                <w:b/>
                <w:bCs/>
                <w:sz w:val="16"/>
                <w:szCs w:val="16"/>
                <w:lang w:val="lv-LV"/>
              </w:rPr>
              <w:t>Multimediju (audio, video) satura alternatīvas</w:t>
            </w:r>
          </w:p>
        </w:tc>
      </w:tr>
      <w:tr w:rsidR="0002279E" w:rsidRPr="00BF717E" w14:paraId="01784D04" w14:textId="77777777" w:rsidTr="007F67C3"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043DB" w14:textId="77777777" w:rsidR="0002279E" w:rsidRPr="00BF717E" w:rsidRDefault="0002279E" w:rsidP="0002279E">
            <w:pPr>
              <w:spacing w:after="160" w:line="259" w:lineRule="auto"/>
              <w:rPr>
                <w:u w:val="single"/>
                <w:lang w:val="lv-LV"/>
              </w:rPr>
            </w:pPr>
            <w:hyperlink r:id="rId5" w:history="1">
              <w:r w:rsidRPr="00BF717E">
                <w:rPr>
                  <w:rStyle w:val="Hipersaite"/>
                  <w:lang w:val="lv-LV"/>
                </w:rPr>
                <w:t>www.vdzti.gov.lv</w:t>
              </w:r>
            </w:hyperlink>
            <w:r w:rsidRPr="00BF717E">
              <w:rPr>
                <w:u w:val="single"/>
                <w:lang w:val="lv-LV"/>
              </w:rPr>
              <w:t xml:space="preserve"> </w:t>
            </w:r>
          </w:p>
          <w:p w14:paraId="2D681043" w14:textId="4D38531E" w:rsidR="0002279E" w:rsidRPr="00BF717E" w:rsidRDefault="0002279E" w:rsidP="0002279E">
            <w:pPr>
              <w:spacing w:after="160" w:line="259" w:lineRule="auto"/>
              <w:rPr>
                <w:lang w:val="lv-LV"/>
              </w:rPr>
            </w:pPr>
            <w:r w:rsidRPr="00BF717E">
              <w:rPr>
                <w:lang w:val="lv-LV"/>
              </w:rPr>
              <w:t>(</w:t>
            </w:r>
            <w:r w:rsidR="00B8766B">
              <w:rPr>
                <w:lang w:val="lv-LV"/>
              </w:rPr>
              <w:t>sākum</w:t>
            </w:r>
            <w:r w:rsidRPr="00BF717E">
              <w:rPr>
                <w:lang w:val="lv-LV"/>
              </w:rPr>
              <w:t>lapa)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49CCE" w14:textId="77777777" w:rsidR="0002279E" w:rsidRPr="0002279E" w:rsidRDefault="0002279E" w:rsidP="0002279E">
            <w:pPr>
              <w:spacing w:after="160" w:line="259" w:lineRule="auto"/>
              <w:rPr>
                <w:sz w:val="20"/>
                <w:szCs w:val="20"/>
                <w:lang w:val="lv-LV"/>
              </w:rPr>
            </w:pPr>
            <w:r w:rsidRPr="0002279E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042BC" w14:textId="77777777" w:rsidR="0002279E" w:rsidRPr="0002279E" w:rsidRDefault="0002279E" w:rsidP="0002279E">
            <w:pPr>
              <w:spacing w:after="160" w:line="259" w:lineRule="auto"/>
              <w:rPr>
                <w:sz w:val="20"/>
                <w:szCs w:val="20"/>
                <w:lang w:val="lv-LV"/>
              </w:rPr>
            </w:pPr>
            <w:r w:rsidRPr="0002279E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CED1B" w14:textId="77777777" w:rsidR="0002279E" w:rsidRPr="0002279E" w:rsidRDefault="0002279E" w:rsidP="0002279E">
            <w:pPr>
              <w:spacing w:after="160" w:line="259" w:lineRule="auto"/>
              <w:rPr>
                <w:sz w:val="20"/>
                <w:szCs w:val="20"/>
                <w:lang w:val="lv-LV"/>
              </w:rPr>
            </w:pPr>
            <w:r w:rsidRPr="0002279E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0F13C" w14:textId="4CEA0216" w:rsidR="0002279E" w:rsidRPr="0002279E" w:rsidRDefault="00E71AAC" w:rsidP="00E71AAC">
            <w:pPr>
              <w:rPr>
                <w:sz w:val="20"/>
                <w:szCs w:val="20"/>
                <w:lang w:val="lv-LV"/>
              </w:rPr>
            </w:pPr>
            <w:r w:rsidRPr="0002279E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36F21" w14:textId="1B1F9B13" w:rsidR="0002279E" w:rsidRPr="0002279E" w:rsidRDefault="00C10A4C" w:rsidP="00C10A4C">
            <w:pPr>
              <w:spacing w:after="160" w:line="259" w:lineRule="auto"/>
              <w:rPr>
                <w:sz w:val="20"/>
                <w:szCs w:val="20"/>
                <w:lang w:val="lv-LV"/>
              </w:rPr>
            </w:pPr>
            <w:r w:rsidRPr="0002279E">
              <w:rPr>
                <w:sz w:val="20"/>
                <w:szCs w:val="20"/>
                <w:lang w:val="lv-LV"/>
              </w:rPr>
              <w:t xml:space="preserve">Neatbilst </w:t>
            </w:r>
            <w:r>
              <w:rPr>
                <w:sz w:val="20"/>
                <w:szCs w:val="20"/>
                <w:lang w:val="lv-LV"/>
              </w:rPr>
              <w:t>(</w:t>
            </w:r>
            <w:r w:rsidR="00EA5C7F">
              <w:rPr>
                <w:sz w:val="20"/>
                <w:szCs w:val="20"/>
                <w:lang w:val="lv-LV"/>
              </w:rPr>
              <w:t>B</w:t>
            </w:r>
            <w:r w:rsidR="00EA5C7F" w:rsidRPr="00EA5C7F">
              <w:rPr>
                <w:sz w:val="20"/>
                <w:szCs w:val="20"/>
                <w:lang w:val="lv-LV"/>
              </w:rPr>
              <w:t>iļetenu konfigurācijas forma</w:t>
            </w:r>
            <w:r w:rsidR="00EA5C7F">
              <w:rPr>
                <w:sz w:val="20"/>
                <w:szCs w:val="20"/>
                <w:lang w:val="lv-LV"/>
              </w:rPr>
              <w:t>i t</w:t>
            </w:r>
            <w:r w:rsidR="00EA5C7F" w:rsidRPr="00EA5C7F">
              <w:rPr>
                <w:sz w:val="20"/>
                <w:szCs w:val="20"/>
                <w:lang w:val="lv-LV"/>
              </w:rPr>
              <w:t xml:space="preserve">rūkst </w:t>
            </w:r>
            <w:r w:rsidR="00EA5C7F">
              <w:rPr>
                <w:sz w:val="20"/>
                <w:szCs w:val="20"/>
                <w:lang w:val="lv-LV"/>
              </w:rPr>
              <w:t>formas</w:t>
            </w:r>
            <w:r w:rsidR="00EA5C7F" w:rsidRPr="00EA5C7F">
              <w:rPr>
                <w:sz w:val="20"/>
                <w:szCs w:val="20"/>
                <w:lang w:val="lv-LV"/>
              </w:rPr>
              <w:t xml:space="preserve"> etiķetes</w:t>
            </w:r>
            <w:r w:rsidR="00EA5C7F">
              <w:rPr>
                <w:sz w:val="20"/>
                <w:szCs w:val="20"/>
                <w:lang w:val="lv-LV"/>
              </w:rPr>
              <w:t>; nav</w:t>
            </w:r>
            <w:r>
              <w:rPr>
                <w:sz w:val="20"/>
                <w:szCs w:val="20"/>
                <w:lang w:val="lv-LV"/>
              </w:rPr>
              <w:t xml:space="preserve"> pievienots alternatīvais teksts sākumlapas atribūtam ar </w:t>
            </w:r>
            <w:r w:rsidRPr="00C10A4C">
              <w:rPr>
                <w:sz w:val="20"/>
                <w:szCs w:val="20"/>
                <w:lang w:val="lv-LV"/>
              </w:rPr>
              <w:t>Latvijas Republikas papildināto</w:t>
            </w:r>
            <w:r>
              <w:rPr>
                <w:sz w:val="20"/>
                <w:szCs w:val="20"/>
                <w:lang w:val="lv-LV"/>
              </w:rPr>
              <w:t xml:space="preserve"> </w:t>
            </w:r>
            <w:r w:rsidRPr="00C10A4C">
              <w:rPr>
                <w:sz w:val="20"/>
                <w:szCs w:val="20"/>
                <w:lang w:val="lv-LV"/>
              </w:rPr>
              <w:t xml:space="preserve"> maz</w:t>
            </w:r>
            <w:r>
              <w:rPr>
                <w:sz w:val="20"/>
                <w:szCs w:val="20"/>
                <w:lang w:val="lv-LV"/>
              </w:rPr>
              <w:t>o</w:t>
            </w:r>
            <w:r w:rsidRPr="00C10A4C">
              <w:rPr>
                <w:sz w:val="20"/>
                <w:szCs w:val="20"/>
                <w:lang w:val="lv-LV"/>
              </w:rPr>
              <w:t xml:space="preserve"> ģerboni</w:t>
            </w:r>
            <w:r>
              <w:rPr>
                <w:sz w:val="20"/>
                <w:szCs w:val="20"/>
                <w:lang w:val="lv-LV"/>
              </w:rPr>
              <w:t xml:space="preserve"> un uzrakstu </w:t>
            </w:r>
            <w:r>
              <w:rPr>
                <w:sz w:val="20"/>
                <w:szCs w:val="20"/>
                <w:lang w:val="lv-LV"/>
              </w:rPr>
              <w:lastRenderedPageBreak/>
              <w:t xml:space="preserve">“Valsts dzelzceļa tehniskā inspekcija”;  </w:t>
            </w:r>
            <w:r w:rsidR="00E71AAC">
              <w:rPr>
                <w:sz w:val="20"/>
                <w:szCs w:val="20"/>
                <w:lang w:val="lv-LV"/>
              </w:rPr>
              <w:t xml:space="preserve">attēliem </w:t>
            </w:r>
            <w:r w:rsidR="0002279E" w:rsidRPr="0002279E">
              <w:rPr>
                <w:sz w:val="20"/>
                <w:szCs w:val="20"/>
                <w:lang w:val="lv-LV"/>
              </w:rPr>
              <w:t>nav pievienots alternatīvais teksts</w:t>
            </w:r>
            <w:r w:rsidR="00EA5C7F">
              <w:rPr>
                <w:sz w:val="20"/>
                <w:szCs w:val="20"/>
                <w:lang w:val="lv-LV"/>
              </w:rPr>
              <w:t>.)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B00C9" w14:textId="77777777" w:rsidR="0002279E" w:rsidRPr="0002279E" w:rsidRDefault="0002279E" w:rsidP="0002279E">
            <w:pPr>
              <w:spacing w:after="160" w:line="259" w:lineRule="auto"/>
              <w:rPr>
                <w:sz w:val="20"/>
                <w:szCs w:val="20"/>
                <w:lang w:val="lv-LV"/>
              </w:rPr>
            </w:pPr>
            <w:r w:rsidRPr="0002279E">
              <w:rPr>
                <w:sz w:val="20"/>
                <w:szCs w:val="20"/>
                <w:lang w:val="lv-LV"/>
              </w:rPr>
              <w:lastRenderedPageBreak/>
              <w:t>Atbilst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9D08B" w14:textId="2E0B28BA" w:rsidR="00C07E2F" w:rsidRPr="0002279E" w:rsidRDefault="00C07E2F" w:rsidP="0002279E">
            <w:pPr>
              <w:spacing w:after="160" w:line="259" w:lineRule="auto"/>
              <w:rPr>
                <w:sz w:val="20"/>
                <w:szCs w:val="20"/>
                <w:lang w:val="lv-LV"/>
              </w:rPr>
            </w:pPr>
            <w:r w:rsidRPr="0002279E">
              <w:rPr>
                <w:sz w:val="20"/>
                <w:szCs w:val="20"/>
                <w:lang w:val="lv-LV"/>
              </w:rPr>
              <w:t xml:space="preserve">Neatbilst </w:t>
            </w:r>
            <w:r>
              <w:rPr>
                <w:sz w:val="20"/>
                <w:szCs w:val="20"/>
                <w:lang w:val="lv-LV"/>
              </w:rPr>
              <w:t>(zems kontrasts)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2672D" w14:textId="77777777" w:rsidR="0002279E" w:rsidRPr="0002279E" w:rsidRDefault="0002279E" w:rsidP="0002279E">
            <w:pPr>
              <w:spacing w:after="160" w:line="259" w:lineRule="auto"/>
              <w:rPr>
                <w:sz w:val="20"/>
                <w:szCs w:val="20"/>
                <w:lang w:val="lv-LV"/>
              </w:rPr>
            </w:pPr>
            <w:r w:rsidRPr="0002279E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CD46F" w14:textId="77777777" w:rsidR="0002279E" w:rsidRPr="0002279E" w:rsidRDefault="0002279E" w:rsidP="0002279E">
            <w:pPr>
              <w:spacing w:after="160" w:line="259" w:lineRule="auto"/>
              <w:rPr>
                <w:sz w:val="20"/>
                <w:szCs w:val="20"/>
                <w:lang w:val="lv-LV"/>
              </w:rPr>
            </w:pPr>
            <w:r w:rsidRPr="0002279E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E6ACF" w14:textId="77777777" w:rsidR="0002279E" w:rsidRPr="0002279E" w:rsidRDefault="0002279E" w:rsidP="0002279E">
            <w:pPr>
              <w:spacing w:after="160" w:line="259" w:lineRule="auto"/>
              <w:rPr>
                <w:sz w:val="20"/>
                <w:szCs w:val="20"/>
                <w:lang w:val="lv-LV"/>
              </w:rPr>
            </w:pPr>
            <w:r w:rsidRPr="0002279E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461CA" w14:textId="77777777" w:rsidR="0002279E" w:rsidRPr="0002279E" w:rsidRDefault="0002279E" w:rsidP="0002279E">
            <w:pPr>
              <w:spacing w:after="160" w:line="259" w:lineRule="auto"/>
              <w:rPr>
                <w:sz w:val="20"/>
                <w:szCs w:val="20"/>
                <w:lang w:val="lv-LV"/>
              </w:rPr>
            </w:pPr>
            <w:r w:rsidRPr="0002279E">
              <w:rPr>
                <w:sz w:val="20"/>
                <w:szCs w:val="20"/>
                <w:lang w:val="lv-LV"/>
              </w:rPr>
              <w:t>Nav attiecināms</w:t>
            </w:r>
          </w:p>
        </w:tc>
      </w:tr>
      <w:tr w:rsidR="00E71AAC" w:rsidRPr="00BF717E" w14:paraId="6D8106DF" w14:textId="77777777" w:rsidTr="007F67C3"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2953" w14:textId="29DC22FE" w:rsidR="00E71AAC" w:rsidRPr="00EA5C7F" w:rsidRDefault="00EA5C7F" w:rsidP="00E71AAC">
            <w:hyperlink r:id="rId6" w:history="1">
              <w:r w:rsidRPr="00EA5C7F">
                <w:rPr>
                  <w:rStyle w:val="Hipersaite"/>
                  <w:lang w:val="lv-LV"/>
                </w:rPr>
                <w:t>https://www.vdzti.gov.lv/lv/ritekla-laisana-tirgu</w:t>
              </w:r>
            </w:hyperlink>
            <w:r w:rsidRPr="00EA5C7F">
              <w:rPr>
                <w:lang w:val="lv-LV"/>
              </w:rPr>
              <w:t xml:space="preserve">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41A6" w14:textId="5130681A" w:rsidR="00E71AAC" w:rsidRPr="0002279E" w:rsidRDefault="00E71AAC" w:rsidP="00E71AAC">
            <w:pPr>
              <w:rPr>
                <w:sz w:val="20"/>
                <w:szCs w:val="20"/>
                <w:lang w:val="lv-LV"/>
              </w:rPr>
            </w:pPr>
            <w:r w:rsidRPr="0002279E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57BF" w14:textId="49169539" w:rsidR="00E71AAC" w:rsidRPr="0002279E" w:rsidRDefault="00E71AAC" w:rsidP="00E71AAC">
            <w:pPr>
              <w:rPr>
                <w:sz w:val="20"/>
                <w:szCs w:val="20"/>
                <w:lang w:val="lv-LV"/>
              </w:rPr>
            </w:pPr>
            <w:r w:rsidRPr="0002279E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F713" w14:textId="02677524" w:rsidR="00E71AAC" w:rsidRPr="0002279E" w:rsidRDefault="00E71AAC" w:rsidP="00E71AAC">
            <w:pPr>
              <w:rPr>
                <w:sz w:val="20"/>
                <w:szCs w:val="20"/>
                <w:lang w:val="lv-LV"/>
              </w:rPr>
            </w:pPr>
            <w:r w:rsidRPr="0002279E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990D" w14:textId="27A84327" w:rsidR="00E71AAC" w:rsidRPr="0002279E" w:rsidRDefault="00E71AAC" w:rsidP="00E71AAC">
            <w:pPr>
              <w:rPr>
                <w:sz w:val="20"/>
                <w:szCs w:val="20"/>
                <w:lang w:val="lv-LV"/>
              </w:rPr>
            </w:pPr>
            <w:r w:rsidRPr="0002279E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5905" w14:textId="716787FE" w:rsidR="00E71AAC" w:rsidRPr="0002279E" w:rsidRDefault="00EA5C7F" w:rsidP="00E71AAC">
            <w:pPr>
              <w:rPr>
                <w:sz w:val="20"/>
                <w:szCs w:val="20"/>
                <w:lang w:val="lv-LV"/>
              </w:rPr>
            </w:pPr>
            <w:r w:rsidRPr="0002279E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F1BA" w14:textId="12A3B1EF" w:rsidR="00E71AAC" w:rsidRPr="0002279E" w:rsidRDefault="00E71AAC" w:rsidP="00E71AAC">
            <w:pPr>
              <w:rPr>
                <w:sz w:val="20"/>
                <w:szCs w:val="20"/>
                <w:lang w:val="lv-LV"/>
              </w:rPr>
            </w:pPr>
            <w:r w:rsidRPr="0002279E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4F67" w14:textId="5272F607" w:rsidR="00E71AAC" w:rsidRPr="0002279E" w:rsidRDefault="00F94034" w:rsidP="00E71AAC">
            <w:pPr>
              <w:rPr>
                <w:sz w:val="20"/>
                <w:szCs w:val="20"/>
                <w:lang w:val="lv-LV"/>
              </w:rPr>
            </w:pPr>
            <w:r w:rsidRPr="0002279E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EC4B" w14:textId="3D63278A" w:rsidR="00E71AAC" w:rsidRPr="0002279E" w:rsidRDefault="00E71AAC" w:rsidP="00E71AAC">
            <w:pPr>
              <w:rPr>
                <w:sz w:val="20"/>
                <w:szCs w:val="20"/>
                <w:lang w:val="lv-LV"/>
              </w:rPr>
            </w:pPr>
            <w:r w:rsidRPr="0002279E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FD31" w14:textId="1FF09F58" w:rsidR="00E71AAC" w:rsidRPr="0002279E" w:rsidRDefault="00E71AAC" w:rsidP="00E71AAC">
            <w:pPr>
              <w:rPr>
                <w:sz w:val="20"/>
                <w:szCs w:val="20"/>
                <w:lang w:val="lv-LV"/>
              </w:rPr>
            </w:pPr>
            <w:r w:rsidRPr="0002279E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3C0E" w14:textId="6D1DAE03" w:rsidR="00E71AAC" w:rsidRPr="0002279E" w:rsidRDefault="00E71AAC" w:rsidP="00E71AAC">
            <w:pPr>
              <w:rPr>
                <w:sz w:val="20"/>
                <w:szCs w:val="20"/>
                <w:lang w:val="lv-LV"/>
              </w:rPr>
            </w:pPr>
            <w:r w:rsidRPr="0002279E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DD92" w14:textId="26A98807" w:rsidR="00E71AAC" w:rsidRPr="0002279E" w:rsidRDefault="00E71AAC" w:rsidP="00E71AAC">
            <w:pPr>
              <w:rPr>
                <w:sz w:val="20"/>
                <w:szCs w:val="20"/>
                <w:lang w:val="lv-LV"/>
              </w:rPr>
            </w:pPr>
            <w:r w:rsidRPr="0002279E">
              <w:rPr>
                <w:sz w:val="20"/>
                <w:szCs w:val="20"/>
                <w:lang w:val="lv-LV"/>
              </w:rPr>
              <w:t>Nav attiecināms</w:t>
            </w:r>
          </w:p>
        </w:tc>
      </w:tr>
      <w:tr w:rsidR="00125E69" w:rsidRPr="00BF717E" w14:paraId="65B92B15" w14:textId="77777777" w:rsidTr="007F67C3"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F42A1" w14:textId="1BA5366D" w:rsidR="00125E69" w:rsidRPr="00BF717E" w:rsidRDefault="00EA5C7F" w:rsidP="00125E69">
            <w:pPr>
              <w:spacing w:after="160" w:line="259" w:lineRule="auto"/>
              <w:rPr>
                <w:lang w:val="lv-LV"/>
              </w:rPr>
            </w:pPr>
            <w:hyperlink r:id="rId7" w:history="1">
              <w:r w:rsidRPr="00B424DD">
                <w:rPr>
                  <w:rStyle w:val="Hipersaite"/>
                </w:rPr>
                <w:t>https://www.vdzti.gov.lv/lv/par-tehnisko-apkopi-atbildigas-strukturvienibas-sertifikats</w:t>
              </w:r>
            </w:hyperlink>
            <w:r>
              <w:t xml:space="preserve">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C12D3" w14:textId="77777777" w:rsidR="00125E69" w:rsidRPr="0002279E" w:rsidRDefault="00125E69" w:rsidP="00125E69">
            <w:pPr>
              <w:spacing w:after="160" w:line="259" w:lineRule="auto"/>
              <w:rPr>
                <w:sz w:val="20"/>
                <w:szCs w:val="20"/>
                <w:lang w:val="lv-LV"/>
              </w:rPr>
            </w:pPr>
            <w:r w:rsidRPr="0002279E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B0316" w14:textId="77777777" w:rsidR="00125E69" w:rsidRPr="0002279E" w:rsidRDefault="00125E69" w:rsidP="00125E69">
            <w:pPr>
              <w:spacing w:after="160" w:line="259" w:lineRule="auto"/>
              <w:rPr>
                <w:sz w:val="20"/>
                <w:szCs w:val="20"/>
                <w:lang w:val="lv-LV"/>
              </w:rPr>
            </w:pPr>
            <w:r w:rsidRPr="0002279E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26C68" w14:textId="77777777" w:rsidR="00125E69" w:rsidRPr="0002279E" w:rsidRDefault="00125E69" w:rsidP="00125E69">
            <w:pPr>
              <w:spacing w:after="160" w:line="259" w:lineRule="auto"/>
              <w:rPr>
                <w:sz w:val="20"/>
                <w:szCs w:val="20"/>
                <w:lang w:val="lv-LV"/>
              </w:rPr>
            </w:pPr>
            <w:r w:rsidRPr="0002279E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5D714" w14:textId="77777777" w:rsidR="00125E69" w:rsidRPr="0002279E" w:rsidRDefault="00125E69" w:rsidP="00125E69">
            <w:pPr>
              <w:spacing w:after="160" w:line="259" w:lineRule="auto"/>
              <w:rPr>
                <w:sz w:val="20"/>
                <w:szCs w:val="20"/>
                <w:lang w:val="lv-LV"/>
              </w:rPr>
            </w:pPr>
            <w:r w:rsidRPr="0002279E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8F980" w14:textId="3ED858EB" w:rsidR="00125E69" w:rsidRPr="0002279E" w:rsidRDefault="00EA5C7F" w:rsidP="00125E69">
            <w:pPr>
              <w:spacing w:after="160" w:line="259" w:lineRule="auto"/>
              <w:rPr>
                <w:sz w:val="20"/>
                <w:szCs w:val="20"/>
                <w:lang w:val="lv-LV"/>
              </w:rPr>
            </w:pPr>
            <w:r w:rsidRPr="0002279E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8782C" w14:textId="77777777" w:rsidR="00125E69" w:rsidRPr="0002279E" w:rsidRDefault="00125E69" w:rsidP="00125E69">
            <w:pPr>
              <w:spacing w:after="160" w:line="259" w:lineRule="auto"/>
              <w:rPr>
                <w:sz w:val="20"/>
                <w:szCs w:val="20"/>
                <w:lang w:val="lv-LV"/>
              </w:rPr>
            </w:pPr>
            <w:r w:rsidRPr="0002279E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6ED34" w14:textId="77777777" w:rsidR="00125E69" w:rsidRPr="0002279E" w:rsidRDefault="00125E69" w:rsidP="00125E69">
            <w:pPr>
              <w:spacing w:after="160" w:line="259" w:lineRule="auto"/>
              <w:rPr>
                <w:sz w:val="20"/>
                <w:szCs w:val="20"/>
                <w:lang w:val="lv-LV"/>
              </w:rPr>
            </w:pPr>
            <w:r w:rsidRPr="0002279E">
              <w:rPr>
                <w:sz w:val="20"/>
                <w:szCs w:val="20"/>
                <w:lang w:val="lv-LV"/>
              </w:rPr>
              <w:t xml:space="preserve">Atbilst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6A6BA" w14:textId="77777777" w:rsidR="00125E69" w:rsidRPr="0002279E" w:rsidRDefault="00125E69" w:rsidP="00125E69">
            <w:pPr>
              <w:spacing w:after="160" w:line="259" w:lineRule="auto"/>
              <w:rPr>
                <w:sz w:val="20"/>
                <w:szCs w:val="20"/>
                <w:lang w:val="lv-LV"/>
              </w:rPr>
            </w:pPr>
            <w:r w:rsidRPr="0002279E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7084F" w14:textId="77777777" w:rsidR="00125E69" w:rsidRPr="0002279E" w:rsidRDefault="00125E69" w:rsidP="00125E69">
            <w:pPr>
              <w:spacing w:after="160" w:line="259" w:lineRule="auto"/>
              <w:rPr>
                <w:sz w:val="20"/>
                <w:szCs w:val="20"/>
                <w:lang w:val="lv-LV"/>
              </w:rPr>
            </w:pPr>
            <w:r w:rsidRPr="0002279E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69744" w14:textId="77777777" w:rsidR="00125E69" w:rsidRPr="0002279E" w:rsidRDefault="00125E69" w:rsidP="00125E69">
            <w:pPr>
              <w:spacing w:after="160" w:line="259" w:lineRule="auto"/>
              <w:rPr>
                <w:sz w:val="20"/>
                <w:szCs w:val="20"/>
                <w:lang w:val="lv-LV"/>
              </w:rPr>
            </w:pPr>
            <w:r w:rsidRPr="0002279E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5DA02" w14:textId="77777777" w:rsidR="00125E69" w:rsidRPr="0002279E" w:rsidRDefault="00125E69" w:rsidP="00125E69">
            <w:pPr>
              <w:spacing w:after="160" w:line="259" w:lineRule="auto"/>
              <w:rPr>
                <w:sz w:val="20"/>
                <w:szCs w:val="20"/>
                <w:lang w:val="lv-LV"/>
              </w:rPr>
            </w:pPr>
            <w:r w:rsidRPr="0002279E">
              <w:rPr>
                <w:sz w:val="20"/>
                <w:szCs w:val="20"/>
                <w:lang w:val="lv-LV"/>
              </w:rPr>
              <w:t>Nav attiecināms</w:t>
            </w:r>
          </w:p>
        </w:tc>
      </w:tr>
      <w:tr w:rsidR="00E71AAC" w:rsidRPr="00BF717E" w14:paraId="49E57F70" w14:textId="77777777" w:rsidTr="007F67C3">
        <w:trPr>
          <w:trHeight w:val="36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6B2DA" w14:textId="70C2E5F9" w:rsidR="00E71AAC" w:rsidRPr="00BF717E" w:rsidRDefault="00EA5C7F" w:rsidP="00E71AAC">
            <w:pPr>
              <w:spacing w:after="160" w:line="259" w:lineRule="auto"/>
              <w:rPr>
                <w:lang w:val="lv-LV"/>
              </w:rPr>
            </w:pPr>
            <w:hyperlink r:id="rId8" w:history="1">
              <w:r w:rsidRPr="00B424DD">
                <w:rPr>
                  <w:rStyle w:val="Hipersaite"/>
                  <w:lang w:val="lv-LV"/>
                </w:rPr>
                <w:t>https://www.vdzti.gov.lv/lv/stacionaro-iekartu-pienemsana-ekspluatacija</w:t>
              </w:r>
            </w:hyperlink>
            <w:r>
              <w:rPr>
                <w:lang w:val="lv-LV"/>
              </w:rPr>
              <w:t xml:space="preserve">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81016" w14:textId="37C29B73" w:rsidR="00E71AAC" w:rsidRPr="00BF717E" w:rsidRDefault="00E71AAC" w:rsidP="00E71AAC">
            <w:pPr>
              <w:spacing w:after="160" w:line="259" w:lineRule="auto"/>
              <w:rPr>
                <w:lang w:val="lv-LV"/>
              </w:rPr>
            </w:pPr>
            <w:r w:rsidRPr="0002279E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E135B" w14:textId="050357BB" w:rsidR="00E71AAC" w:rsidRPr="00BF717E" w:rsidRDefault="00E71AAC" w:rsidP="00E71AAC">
            <w:pPr>
              <w:spacing w:after="160" w:line="259" w:lineRule="auto"/>
              <w:rPr>
                <w:lang w:val="lv-LV"/>
              </w:rPr>
            </w:pPr>
            <w:r w:rsidRPr="0002279E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94B2B" w14:textId="53635B63" w:rsidR="00E71AAC" w:rsidRPr="00BF717E" w:rsidRDefault="00E71AAC" w:rsidP="00E71AAC">
            <w:pPr>
              <w:spacing w:after="160" w:line="259" w:lineRule="auto"/>
              <w:rPr>
                <w:lang w:val="lv-LV"/>
              </w:rPr>
            </w:pPr>
            <w:r w:rsidRPr="0002279E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5AAE9" w14:textId="4809BAA5" w:rsidR="00E71AAC" w:rsidRPr="00BF717E" w:rsidRDefault="00E71AAC" w:rsidP="00E71AAC">
            <w:pPr>
              <w:spacing w:after="160" w:line="259" w:lineRule="auto"/>
              <w:rPr>
                <w:lang w:val="lv-LV"/>
              </w:rPr>
            </w:pPr>
            <w:r w:rsidRPr="0002279E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A4A8A" w14:textId="120ADF23" w:rsidR="00E71AAC" w:rsidRPr="00BF717E" w:rsidRDefault="00E71AAC" w:rsidP="00E71AAC">
            <w:pPr>
              <w:spacing w:after="160" w:line="259" w:lineRule="auto"/>
              <w:rPr>
                <w:lang w:val="lv-LV"/>
              </w:rPr>
            </w:pPr>
            <w:r w:rsidRPr="0002279E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A7C2E" w14:textId="2FF884B6" w:rsidR="00E71AAC" w:rsidRPr="00BF717E" w:rsidRDefault="00E71AAC" w:rsidP="00E71AAC">
            <w:pPr>
              <w:spacing w:after="160" w:line="259" w:lineRule="auto"/>
              <w:rPr>
                <w:lang w:val="lv-LV"/>
              </w:rPr>
            </w:pPr>
            <w:r w:rsidRPr="0002279E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AD556" w14:textId="0AC4C8C5" w:rsidR="00E71AAC" w:rsidRPr="00BF717E" w:rsidRDefault="00E71AAC" w:rsidP="00E71AAC">
            <w:pPr>
              <w:spacing w:after="160" w:line="259" w:lineRule="auto"/>
              <w:rPr>
                <w:lang w:val="lv-LV"/>
              </w:rPr>
            </w:pPr>
            <w:r w:rsidRPr="0002279E">
              <w:rPr>
                <w:sz w:val="20"/>
                <w:szCs w:val="20"/>
                <w:lang w:val="lv-LV"/>
              </w:rPr>
              <w:t xml:space="preserve">Atbilst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74259" w14:textId="3107400D" w:rsidR="00E71AAC" w:rsidRPr="00BF717E" w:rsidRDefault="00E71AAC" w:rsidP="00E71AAC">
            <w:pPr>
              <w:spacing w:after="160" w:line="259" w:lineRule="auto"/>
              <w:rPr>
                <w:lang w:val="lv-LV"/>
              </w:rPr>
            </w:pPr>
            <w:r w:rsidRPr="0002279E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91EB5" w14:textId="3785A6F9" w:rsidR="00E71AAC" w:rsidRPr="00BF717E" w:rsidRDefault="00E71AAC" w:rsidP="00E71AAC">
            <w:pPr>
              <w:spacing w:after="160" w:line="259" w:lineRule="auto"/>
              <w:rPr>
                <w:lang w:val="lv-LV"/>
              </w:rPr>
            </w:pPr>
            <w:r w:rsidRPr="0002279E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BDF72" w14:textId="0A61606D" w:rsidR="00E71AAC" w:rsidRPr="00BF717E" w:rsidRDefault="00E71AAC" w:rsidP="00E71AAC">
            <w:pPr>
              <w:spacing w:after="160" w:line="259" w:lineRule="auto"/>
              <w:rPr>
                <w:lang w:val="lv-LV"/>
              </w:rPr>
            </w:pPr>
            <w:r w:rsidRPr="0002279E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7DC26" w14:textId="6D9F9713" w:rsidR="00E71AAC" w:rsidRPr="00BF717E" w:rsidRDefault="00E71AAC" w:rsidP="00E71AAC">
            <w:pPr>
              <w:spacing w:after="160" w:line="259" w:lineRule="auto"/>
              <w:rPr>
                <w:lang w:val="lv-LV"/>
              </w:rPr>
            </w:pPr>
            <w:r w:rsidRPr="0002279E">
              <w:rPr>
                <w:sz w:val="20"/>
                <w:szCs w:val="20"/>
                <w:lang w:val="lv-LV"/>
              </w:rPr>
              <w:t>Nav attiecināms</w:t>
            </w:r>
          </w:p>
        </w:tc>
      </w:tr>
      <w:tr w:rsidR="00E71AAC" w:rsidRPr="00BF717E" w14:paraId="47BEB06C" w14:textId="77777777" w:rsidTr="007F67C3">
        <w:trPr>
          <w:trHeight w:val="36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C38E" w14:textId="18E7073B" w:rsidR="00E71AAC" w:rsidRPr="00E71AAC" w:rsidRDefault="00EA5C7F" w:rsidP="00E71AAC">
            <w:pPr>
              <w:rPr>
                <w:lang w:val="lv-LV"/>
              </w:rPr>
            </w:pPr>
            <w:hyperlink r:id="rId9" w:history="1">
              <w:r w:rsidRPr="00B424DD">
                <w:rPr>
                  <w:rStyle w:val="Hipersaite"/>
                  <w:lang w:val="lv-LV"/>
                </w:rPr>
                <w:t>https://www.vdzti.gov.lv/lv/drosibas-aplieciba</w:t>
              </w:r>
            </w:hyperlink>
            <w:r>
              <w:rPr>
                <w:lang w:val="lv-LV"/>
              </w:rPr>
              <w:t xml:space="preserve">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07C9" w14:textId="32EFD2CB" w:rsidR="00E71AAC" w:rsidRPr="00BF717E" w:rsidRDefault="00E71AAC" w:rsidP="00E71AAC">
            <w:pPr>
              <w:rPr>
                <w:lang w:val="lv-LV"/>
              </w:rPr>
            </w:pPr>
            <w:r w:rsidRPr="0002279E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84C2" w14:textId="35769402" w:rsidR="00E71AAC" w:rsidRPr="00BF717E" w:rsidRDefault="00E71AAC" w:rsidP="00E71AAC">
            <w:pPr>
              <w:rPr>
                <w:lang w:val="lv-LV"/>
              </w:rPr>
            </w:pPr>
            <w:r w:rsidRPr="0002279E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DF0C" w14:textId="2118D789" w:rsidR="00E71AAC" w:rsidRPr="00BF717E" w:rsidRDefault="00E71AAC" w:rsidP="00E71AAC">
            <w:pPr>
              <w:rPr>
                <w:lang w:val="lv-LV"/>
              </w:rPr>
            </w:pPr>
            <w:r w:rsidRPr="0002279E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774D" w14:textId="51116F32" w:rsidR="00E71AAC" w:rsidRPr="00BF717E" w:rsidRDefault="00E71AAC" w:rsidP="00E71AAC">
            <w:pPr>
              <w:rPr>
                <w:lang w:val="lv-LV"/>
              </w:rPr>
            </w:pPr>
            <w:r w:rsidRPr="0002279E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7154" w14:textId="24E3B57F" w:rsidR="00E71AAC" w:rsidRPr="00BF717E" w:rsidRDefault="00E71AAC" w:rsidP="00E71AAC">
            <w:pPr>
              <w:rPr>
                <w:lang w:val="lv-LV"/>
              </w:rPr>
            </w:pPr>
            <w:r w:rsidRPr="0002279E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91BC" w14:textId="4EB684EE" w:rsidR="00E71AAC" w:rsidRPr="00BF717E" w:rsidRDefault="00E71AAC" w:rsidP="00E71AAC">
            <w:pPr>
              <w:rPr>
                <w:lang w:val="lv-LV"/>
              </w:rPr>
            </w:pPr>
            <w:r w:rsidRPr="0002279E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BA8D" w14:textId="4B16765A" w:rsidR="00E71AAC" w:rsidRPr="00BF717E" w:rsidRDefault="00E71AAC" w:rsidP="00E71AAC">
            <w:pPr>
              <w:rPr>
                <w:lang w:val="lv-LV"/>
              </w:rPr>
            </w:pPr>
            <w:r w:rsidRPr="0002279E">
              <w:rPr>
                <w:sz w:val="20"/>
                <w:szCs w:val="20"/>
                <w:lang w:val="lv-LV"/>
              </w:rPr>
              <w:t xml:space="preserve">Atbilst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AA95" w14:textId="37C73702" w:rsidR="00E71AAC" w:rsidRPr="00BF717E" w:rsidRDefault="00E71AAC" w:rsidP="00E71AAC">
            <w:pPr>
              <w:rPr>
                <w:lang w:val="lv-LV"/>
              </w:rPr>
            </w:pPr>
            <w:r w:rsidRPr="0002279E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FD9A" w14:textId="7096192C" w:rsidR="00E71AAC" w:rsidRPr="00BF717E" w:rsidRDefault="00E71AAC" w:rsidP="00E71AAC">
            <w:pPr>
              <w:rPr>
                <w:lang w:val="lv-LV"/>
              </w:rPr>
            </w:pPr>
            <w:r w:rsidRPr="0002279E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F73A" w14:textId="495097D5" w:rsidR="00E71AAC" w:rsidRPr="00BF717E" w:rsidRDefault="00E71AAC" w:rsidP="00E71AAC">
            <w:pPr>
              <w:rPr>
                <w:lang w:val="lv-LV"/>
              </w:rPr>
            </w:pPr>
            <w:r w:rsidRPr="0002279E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56B2" w14:textId="33DDA11E" w:rsidR="00E71AAC" w:rsidRPr="00BF717E" w:rsidRDefault="00E71AAC" w:rsidP="00E71AAC">
            <w:pPr>
              <w:rPr>
                <w:lang w:val="lv-LV"/>
              </w:rPr>
            </w:pPr>
            <w:r w:rsidRPr="0002279E">
              <w:rPr>
                <w:sz w:val="20"/>
                <w:szCs w:val="20"/>
                <w:lang w:val="lv-LV"/>
              </w:rPr>
              <w:t>Nav attiecināms</w:t>
            </w:r>
          </w:p>
        </w:tc>
      </w:tr>
      <w:tr w:rsidR="00E71AAC" w:rsidRPr="00E71AAC" w14:paraId="75818AAB" w14:textId="77777777" w:rsidTr="007F67C3">
        <w:trPr>
          <w:trHeight w:val="36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ACA5" w14:textId="49A750EE" w:rsidR="00E71AAC" w:rsidRPr="00E71AAC" w:rsidRDefault="00EA5C7F" w:rsidP="00E71AAC">
            <w:pPr>
              <w:rPr>
                <w:lang w:val="lv-LV"/>
              </w:rPr>
            </w:pPr>
            <w:hyperlink r:id="rId10" w:history="1">
              <w:r w:rsidRPr="00B424DD">
                <w:rPr>
                  <w:rStyle w:val="Hipersaite"/>
                  <w:lang w:val="lv-LV"/>
                </w:rPr>
                <w:t>https://www.vdzti.gov.lv/lv/vilces-lidzekla-vaditaji-masinisti</w:t>
              </w:r>
            </w:hyperlink>
            <w:r>
              <w:rPr>
                <w:lang w:val="lv-LV"/>
              </w:rPr>
              <w:t xml:space="preserve">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1FAA" w14:textId="70B62F91" w:rsidR="00E71AAC" w:rsidRPr="00BF717E" w:rsidRDefault="00E71AAC" w:rsidP="00E71AAC">
            <w:pPr>
              <w:rPr>
                <w:lang w:val="lv-LV"/>
              </w:rPr>
            </w:pPr>
            <w:r w:rsidRPr="0002279E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A1EA" w14:textId="184BB514" w:rsidR="00E71AAC" w:rsidRPr="00BF717E" w:rsidRDefault="00E71AAC" w:rsidP="00E71AAC">
            <w:pPr>
              <w:rPr>
                <w:lang w:val="lv-LV"/>
              </w:rPr>
            </w:pPr>
            <w:r w:rsidRPr="0002279E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49BA" w14:textId="2B6E8D38" w:rsidR="00E71AAC" w:rsidRPr="00BF717E" w:rsidRDefault="00E71AAC" w:rsidP="00E71AAC">
            <w:pPr>
              <w:rPr>
                <w:lang w:val="lv-LV"/>
              </w:rPr>
            </w:pPr>
            <w:r w:rsidRPr="0002279E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357D" w14:textId="4B2C65B9" w:rsidR="00E71AAC" w:rsidRPr="00BF717E" w:rsidRDefault="00E71AAC" w:rsidP="00E71AAC">
            <w:pPr>
              <w:rPr>
                <w:lang w:val="lv-LV"/>
              </w:rPr>
            </w:pPr>
            <w:r w:rsidRPr="0002279E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0335" w14:textId="014755E2" w:rsidR="00E71AAC" w:rsidRPr="00BF717E" w:rsidRDefault="00E71AAC" w:rsidP="00E71AAC">
            <w:pPr>
              <w:rPr>
                <w:lang w:val="lv-LV"/>
              </w:rPr>
            </w:pPr>
            <w:r w:rsidRPr="0002279E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D967" w14:textId="28B67341" w:rsidR="00E71AAC" w:rsidRPr="00BF717E" w:rsidRDefault="00E71AAC" w:rsidP="00E71AAC">
            <w:pPr>
              <w:rPr>
                <w:lang w:val="lv-LV"/>
              </w:rPr>
            </w:pPr>
            <w:r w:rsidRPr="0002279E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1365" w14:textId="7A704845" w:rsidR="00E71AAC" w:rsidRPr="00BF717E" w:rsidRDefault="00E71AAC" w:rsidP="00E71AAC">
            <w:pPr>
              <w:rPr>
                <w:lang w:val="lv-LV"/>
              </w:rPr>
            </w:pPr>
            <w:r w:rsidRPr="0002279E">
              <w:rPr>
                <w:sz w:val="20"/>
                <w:szCs w:val="20"/>
                <w:lang w:val="lv-LV"/>
              </w:rPr>
              <w:t xml:space="preserve">Atbilst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CE67" w14:textId="40918B98" w:rsidR="00E71AAC" w:rsidRPr="00BF717E" w:rsidRDefault="00E71AAC" w:rsidP="00E71AAC">
            <w:pPr>
              <w:rPr>
                <w:lang w:val="lv-LV"/>
              </w:rPr>
            </w:pPr>
            <w:r w:rsidRPr="0002279E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0E8C" w14:textId="2AA52681" w:rsidR="00E71AAC" w:rsidRPr="00BF717E" w:rsidRDefault="00E71AAC" w:rsidP="00E71AAC">
            <w:pPr>
              <w:rPr>
                <w:lang w:val="lv-LV"/>
              </w:rPr>
            </w:pPr>
            <w:r w:rsidRPr="0002279E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F57E" w14:textId="1CC2E600" w:rsidR="00E71AAC" w:rsidRPr="00BF717E" w:rsidRDefault="00E71AAC" w:rsidP="00E71AAC">
            <w:pPr>
              <w:rPr>
                <w:lang w:val="lv-LV"/>
              </w:rPr>
            </w:pPr>
            <w:r w:rsidRPr="0002279E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9414" w14:textId="7BFE5E3F" w:rsidR="00E71AAC" w:rsidRPr="00BF717E" w:rsidRDefault="00E71AAC" w:rsidP="00E71AAC">
            <w:pPr>
              <w:rPr>
                <w:lang w:val="lv-LV"/>
              </w:rPr>
            </w:pPr>
            <w:r w:rsidRPr="0002279E">
              <w:rPr>
                <w:sz w:val="20"/>
                <w:szCs w:val="20"/>
                <w:lang w:val="lv-LV"/>
              </w:rPr>
              <w:t>Nav attiecināms</w:t>
            </w:r>
          </w:p>
        </w:tc>
      </w:tr>
    </w:tbl>
    <w:p w14:paraId="6675DFD7" w14:textId="77777777" w:rsidR="00E71AAC" w:rsidRDefault="00E71AAC" w:rsidP="00BF717E">
      <w:pPr>
        <w:rPr>
          <w:lang w:val="lv-LV"/>
        </w:rPr>
      </w:pPr>
    </w:p>
    <w:p w14:paraId="0456B92B" w14:textId="5A3D4114" w:rsidR="00BF717E" w:rsidRPr="00BF717E" w:rsidRDefault="00BF717E" w:rsidP="005057AF">
      <w:pPr>
        <w:rPr>
          <w:lang w:val="lv-LV"/>
        </w:rPr>
      </w:pPr>
      <w:r w:rsidRPr="00BF717E">
        <w:rPr>
          <w:lang w:val="lv-LV"/>
        </w:rPr>
        <w:t>Pārbaude veikta izmantojot rīkus Wave, Alt Text Tester, WCAG Contrast checker un Accessibility Insights for Web</w:t>
      </w:r>
      <w:r w:rsidR="005057AF">
        <w:rPr>
          <w:lang w:val="lv-LV"/>
        </w:rPr>
        <w:t xml:space="preserve">, </w:t>
      </w:r>
      <w:r w:rsidR="005057AF" w:rsidRPr="005057AF">
        <w:rPr>
          <w:lang w:val="lv-LV"/>
        </w:rPr>
        <w:t>HeadingsMap</w:t>
      </w:r>
      <w:r w:rsidRPr="00BF717E">
        <w:rPr>
          <w:lang w:val="lv-LV"/>
        </w:rPr>
        <w:t xml:space="preserve">. </w:t>
      </w:r>
    </w:p>
    <w:p w14:paraId="44992BC0" w14:textId="77777777" w:rsidR="007F67C3" w:rsidRDefault="007F67C3" w:rsidP="00BF717E">
      <w:pPr>
        <w:rPr>
          <w:lang w:val="lv-LV"/>
        </w:rPr>
      </w:pPr>
    </w:p>
    <w:p w14:paraId="5B548488" w14:textId="77777777" w:rsidR="005057AF" w:rsidRDefault="005057AF" w:rsidP="00BF717E">
      <w:pPr>
        <w:rPr>
          <w:lang w:val="lv-LV"/>
        </w:rPr>
      </w:pPr>
    </w:p>
    <w:p w14:paraId="1797F669" w14:textId="62AC0C39" w:rsidR="00B8766B" w:rsidRDefault="00C10A4C" w:rsidP="00BF717E">
      <w:pPr>
        <w:rPr>
          <w:lang w:val="lv-LV"/>
        </w:rPr>
      </w:pPr>
      <w:r w:rsidRPr="0060796D">
        <w:rPr>
          <w:u w:val="single"/>
          <w:lang w:val="lv-LV"/>
        </w:rPr>
        <w:lastRenderedPageBreak/>
        <w:t>N</w:t>
      </w:r>
      <w:r w:rsidR="00BF717E" w:rsidRPr="0060796D">
        <w:rPr>
          <w:u w:val="single"/>
          <w:lang w:val="lv-LV"/>
        </w:rPr>
        <w:t>ovērst</w:t>
      </w:r>
      <w:r w:rsidR="00B8766B" w:rsidRPr="0060796D">
        <w:rPr>
          <w:u w:val="single"/>
          <w:lang w:val="lv-LV"/>
        </w:rPr>
        <w:t>as</w:t>
      </w:r>
      <w:r w:rsidRPr="0060796D">
        <w:rPr>
          <w:u w:val="single"/>
          <w:lang w:val="lv-LV"/>
        </w:rPr>
        <w:t xml:space="preserve"> sekojošas neatbilstības</w:t>
      </w:r>
      <w:r w:rsidR="00B8766B">
        <w:rPr>
          <w:lang w:val="lv-LV"/>
        </w:rPr>
        <w:t>:</w:t>
      </w:r>
    </w:p>
    <w:p w14:paraId="0E0A530F" w14:textId="55952F2A" w:rsidR="00BF717E" w:rsidRDefault="00B8766B" w:rsidP="00BF717E">
      <w:pPr>
        <w:rPr>
          <w:lang w:val="lv-LV"/>
        </w:rPr>
      </w:pPr>
      <w:r>
        <w:rPr>
          <w:lang w:val="lv-LV"/>
        </w:rPr>
        <w:t xml:space="preserve">- baneriem </w:t>
      </w:r>
      <w:r w:rsidR="005057AF">
        <w:rPr>
          <w:lang w:val="lv-LV"/>
        </w:rPr>
        <w:t>optimizēts</w:t>
      </w:r>
      <w:r>
        <w:rPr>
          <w:lang w:val="lv-LV"/>
        </w:rPr>
        <w:t xml:space="preserve"> </w:t>
      </w:r>
      <w:r w:rsidR="00E67AB0" w:rsidRPr="00BF717E">
        <w:rPr>
          <w:lang w:val="lv-LV"/>
        </w:rPr>
        <w:t>alternatīv</w:t>
      </w:r>
      <w:r w:rsidR="00E67AB0">
        <w:rPr>
          <w:lang w:val="lv-LV"/>
        </w:rPr>
        <w:t>ais</w:t>
      </w:r>
      <w:r w:rsidR="00E67AB0" w:rsidRPr="00BF717E">
        <w:rPr>
          <w:lang w:val="lv-LV"/>
        </w:rPr>
        <w:t xml:space="preserve"> </w:t>
      </w:r>
      <w:r>
        <w:rPr>
          <w:lang w:val="lv-LV"/>
        </w:rPr>
        <w:t>teksts</w:t>
      </w:r>
      <w:r w:rsidR="005057AF">
        <w:rPr>
          <w:lang w:val="lv-LV"/>
        </w:rPr>
        <w:t xml:space="preserve"> un papildināt</w:t>
      </w:r>
      <w:r w:rsidR="000013CF">
        <w:rPr>
          <w:lang w:val="lv-LV"/>
        </w:rPr>
        <w:t>s</w:t>
      </w:r>
      <w:r w:rsidR="005057AF">
        <w:rPr>
          <w:lang w:val="lv-LV"/>
        </w:rPr>
        <w:t xml:space="preserve"> attēl</w:t>
      </w:r>
      <w:r w:rsidR="000013CF">
        <w:rPr>
          <w:lang w:val="lv-LV"/>
        </w:rPr>
        <w:t>a</w:t>
      </w:r>
      <w:r w:rsidR="005057AF">
        <w:rPr>
          <w:lang w:val="lv-LV"/>
        </w:rPr>
        <w:t xml:space="preserve"> aprakst</w:t>
      </w:r>
      <w:r w:rsidR="000013CF">
        <w:rPr>
          <w:lang w:val="lv-LV"/>
        </w:rPr>
        <w:t>s</w:t>
      </w:r>
      <w:r w:rsidR="00E67AB0">
        <w:rPr>
          <w:lang w:val="lv-LV"/>
        </w:rPr>
        <w:t xml:space="preserve">; </w:t>
      </w:r>
    </w:p>
    <w:p w14:paraId="64965895" w14:textId="3175E9D7" w:rsidR="00E67AB0" w:rsidRDefault="00E67AB0" w:rsidP="00BF717E">
      <w:pPr>
        <w:rPr>
          <w:lang w:val="lv-LV"/>
        </w:rPr>
      </w:pPr>
      <w:r>
        <w:rPr>
          <w:lang w:val="lv-LV"/>
        </w:rPr>
        <w:t>- infografikas attēliem pievienot</w:t>
      </w:r>
      <w:r w:rsidR="000013CF">
        <w:rPr>
          <w:lang w:val="lv-LV"/>
        </w:rPr>
        <w:t>s</w:t>
      </w:r>
      <w:r w:rsidR="005057AF">
        <w:rPr>
          <w:lang w:val="lv-LV"/>
        </w:rPr>
        <w:t xml:space="preserve"> attēl</w:t>
      </w:r>
      <w:r w:rsidR="000013CF">
        <w:rPr>
          <w:lang w:val="lv-LV"/>
        </w:rPr>
        <w:t>a teksta</w:t>
      </w:r>
      <w:r w:rsidR="005057AF">
        <w:rPr>
          <w:lang w:val="lv-LV"/>
        </w:rPr>
        <w:t xml:space="preserve"> aprakst</w:t>
      </w:r>
      <w:r w:rsidR="000013CF">
        <w:rPr>
          <w:lang w:val="lv-LV"/>
        </w:rPr>
        <w:t>s</w:t>
      </w:r>
      <w:r w:rsidR="00417965">
        <w:rPr>
          <w:lang w:val="lv-LV"/>
        </w:rPr>
        <w:t>;</w:t>
      </w:r>
    </w:p>
    <w:p w14:paraId="521A2DE7" w14:textId="6D5810E9" w:rsidR="00417965" w:rsidRPr="00BF717E" w:rsidRDefault="00417965" w:rsidP="00BF717E">
      <w:pPr>
        <w:rPr>
          <w:lang w:val="lv-LV"/>
        </w:rPr>
      </w:pPr>
      <w:r>
        <w:rPr>
          <w:lang w:val="lv-LV"/>
        </w:rPr>
        <w:t xml:space="preserve">- </w:t>
      </w:r>
      <w:r w:rsidR="000013CF">
        <w:rPr>
          <w:lang w:val="lv-LV"/>
        </w:rPr>
        <w:t xml:space="preserve">sakārtota </w:t>
      </w:r>
      <w:r>
        <w:rPr>
          <w:lang w:val="lv-LV"/>
        </w:rPr>
        <w:t>v</w:t>
      </w:r>
      <w:r w:rsidRPr="00417965">
        <w:rPr>
          <w:lang w:val="lv-LV"/>
        </w:rPr>
        <w:t>irsrakstu līmeņu hierarhija</w:t>
      </w:r>
      <w:r>
        <w:rPr>
          <w:lang w:val="lv-LV"/>
        </w:rPr>
        <w:t>.</w:t>
      </w:r>
    </w:p>
    <w:p w14:paraId="3D210EE9" w14:textId="58750BF4" w:rsidR="00BF717E" w:rsidRDefault="00BF717E" w:rsidP="00E67AB0">
      <w:pPr>
        <w:rPr>
          <w:lang w:val="lv-LV"/>
        </w:rPr>
      </w:pPr>
    </w:p>
    <w:p w14:paraId="0428419A" w14:textId="57A1BAA8" w:rsidR="00C10A4C" w:rsidRDefault="00C10A4C" w:rsidP="00E67AB0">
      <w:pPr>
        <w:rPr>
          <w:lang w:val="lv-LV"/>
        </w:rPr>
      </w:pPr>
      <w:r w:rsidRPr="0060796D">
        <w:rPr>
          <w:u w:val="single"/>
          <w:lang w:val="lv-LV"/>
        </w:rPr>
        <w:t>Nevar novērst sekojošas neatbilstības</w:t>
      </w:r>
      <w:r>
        <w:rPr>
          <w:lang w:val="lv-LV"/>
        </w:rPr>
        <w:t>:</w:t>
      </w:r>
    </w:p>
    <w:p w14:paraId="667F8693" w14:textId="51059B15" w:rsidR="005057AF" w:rsidRDefault="005057AF" w:rsidP="00E67AB0">
      <w:pPr>
        <w:rPr>
          <w:lang w:val="lv-LV"/>
        </w:rPr>
      </w:pPr>
      <w:r>
        <w:rPr>
          <w:lang w:val="lv-LV"/>
        </w:rPr>
        <w:t xml:space="preserve">- tīmekļvietnes administratoriem nav tiesības pievienot </w:t>
      </w:r>
      <w:r w:rsidRPr="005057AF">
        <w:rPr>
          <w:lang w:val="lv-LV"/>
        </w:rPr>
        <w:t>formas etiķet</w:t>
      </w:r>
      <w:r>
        <w:rPr>
          <w:lang w:val="lv-LV"/>
        </w:rPr>
        <w:t>i b</w:t>
      </w:r>
      <w:r w:rsidRPr="005057AF">
        <w:rPr>
          <w:lang w:val="lv-LV"/>
        </w:rPr>
        <w:t>iļetenu konfigurācijas formai</w:t>
      </w:r>
      <w:r>
        <w:rPr>
          <w:lang w:val="lv-LV"/>
        </w:rPr>
        <w:t>;</w:t>
      </w:r>
      <w:r w:rsidRPr="005057AF">
        <w:rPr>
          <w:lang w:val="lv-LV"/>
        </w:rPr>
        <w:t xml:space="preserve"> </w:t>
      </w:r>
    </w:p>
    <w:p w14:paraId="6719678D" w14:textId="1D5AEA05" w:rsidR="00C10A4C" w:rsidRDefault="00C10A4C" w:rsidP="00E67AB0">
      <w:pPr>
        <w:rPr>
          <w:lang w:val="lv-LV"/>
        </w:rPr>
      </w:pPr>
      <w:r>
        <w:rPr>
          <w:lang w:val="lv-LV"/>
        </w:rPr>
        <w:t xml:space="preserve">- </w:t>
      </w:r>
      <w:r w:rsidRPr="00C10A4C">
        <w:rPr>
          <w:lang w:val="lv-LV"/>
        </w:rPr>
        <w:t>pievienot alternatīv</w:t>
      </w:r>
      <w:r>
        <w:rPr>
          <w:lang w:val="lv-LV"/>
        </w:rPr>
        <w:t>o tekstu</w:t>
      </w:r>
      <w:r w:rsidRPr="00C10A4C">
        <w:rPr>
          <w:lang w:val="lv-LV"/>
        </w:rPr>
        <w:t xml:space="preserve"> sākumlapas atribūtam ar Latvijas Republikas papildināto  mazo ģerboni un uzrakstu “Valsts dzelzceļa tehniskā inspekcija”</w:t>
      </w:r>
      <w:r>
        <w:rPr>
          <w:lang w:val="lv-LV"/>
        </w:rPr>
        <w:t>;</w:t>
      </w:r>
    </w:p>
    <w:p w14:paraId="7856E93F" w14:textId="50D46BEF" w:rsidR="00C10A4C" w:rsidRDefault="00C10A4C" w:rsidP="00E67AB0">
      <w:pPr>
        <w:rPr>
          <w:lang w:val="lv-LV"/>
        </w:rPr>
      </w:pPr>
      <w:r>
        <w:rPr>
          <w:lang w:val="lv-LV"/>
        </w:rPr>
        <w:t xml:space="preserve">- tīmekļvietnes administratoriem nav tiesības veikt tīmekļvietnes </w:t>
      </w:r>
      <w:hyperlink r:id="rId11" w:history="1">
        <w:r w:rsidRPr="00A3589A">
          <w:rPr>
            <w:rStyle w:val="Hipersaite"/>
            <w:lang w:val="lv-LV"/>
          </w:rPr>
          <w:t>https://www.vdzti.gov.lv/</w:t>
        </w:r>
      </w:hyperlink>
      <w:r>
        <w:rPr>
          <w:lang w:val="lv-LV"/>
        </w:rPr>
        <w:t xml:space="preserve"> k</w:t>
      </w:r>
      <w:r w:rsidRPr="00C10A4C">
        <w:rPr>
          <w:lang w:val="lv-LV"/>
        </w:rPr>
        <w:t>rāsu kontrast</w:t>
      </w:r>
      <w:r>
        <w:rPr>
          <w:lang w:val="lv-LV"/>
        </w:rPr>
        <w:t>u labojumus.</w:t>
      </w:r>
    </w:p>
    <w:p w14:paraId="1B5424F7" w14:textId="2743E0FB" w:rsidR="00C10A4C" w:rsidRDefault="0060796D" w:rsidP="00E67AB0">
      <w:pPr>
        <w:rPr>
          <w:lang w:val="lv-LV"/>
        </w:rPr>
      </w:pPr>
      <w:r w:rsidRPr="0060796D">
        <w:rPr>
          <w:lang w:val="lv-LV"/>
        </w:rPr>
        <w:t xml:space="preserve">Lai novērstu </w:t>
      </w:r>
      <w:r>
        <w:rPr>
          <w:lang w:val="lv-LV"/>
        </w:rPr>
        <w:t>iepriekš</w:t>
      </w:r>
      <w:r w:rsidRPr="0060796D">
        <w:rPr>
          <w:lang w:val="lv-LV"/>
        </w:rPr>
        <w:t xml:space="preserve">minētās neatbilstības, ir jāvēršas ar lūgumu </w:t>
      </w:r>
      <w:r>
        <w:rPr>
          <w:lang w:val="lv-LV"/>
        </w:rPr>
        <w:t xml:space="preserve">tīmekļvietnes </w:t>
      </w:r>
      <w:r w:rsidRPr="0060796D">
        <w:rPr>
          <w:lang w:val="lv-LV"/>
        </w:rPr>
        <w:t xml:space="preserve">vienotās platformas (TVP) uzturētājiem novērst attiecīgās </w:t>
      </w:r>
      <w:r>
        <w:rPr>
          <w:lang w:val="lv-LV"/>
        </w:rPr>
        <w:t xml:space="preserve"> </w:t>
      </w:r>
      <w:r w:rsidRPr="0060796D">
        <w:rPr>
          <w:lang w:val="lv-LV"/>
        </w:rPr>
        <w:t>neatbilstības.</w:t>
      </w:r>
    </w:p>
    <w:p w14:paraId="53FE50D4" w14:textId="77777777" w:rsidR="00AF0C66" w:rsidRPr="00E67AB0" w:rsidRDefault="00AF0C66" w:rsidP="00E67AB0">
      <w:pPr>
        <w:rPr>
          <w:lang w:val="lv-LV"/>
        </w:rPr>
      </w:pPr>
    </w:p>
    <w:p w14:paraId="3845DDC8" w14:textId="77777777" w:rsidR="00BF717E" w:rsidRDefault="00BF717E" w:rsidP="00BF717E">
      <w:pPr>
        <w:rPr>
          <w:lang w:val="lv-LV"/>
        </w:rPr>
      </w:pPr>
      <w:r w:rsidRPr="00BF717E">
        <w:rPr>
          <w:lang w:val="lv-LV"/>
        </w:rPr>
        <w:t>Pārbaudi apstiprināja (vārds, uzvārds, amats):  Linda Gailīte, direktora vietniece, Attīstības daļas vadītāja (elektroniskais paraksts)</w:t>
      </w:r>
    </w:p>
    <w:p w14:paraId="63A44191" w14:textId="77777777" w:rsidR="00DC7487" w:rsidRDefault="00DC7487" w:rsidP="00DC7487">
      <w:pPr>
        <w:rPr>
          <w:lang w:val="lv-LV"/>
        </w:rPr>
      </w:pPr>
    </w:p>
    <w:p w14:paraId="717E686D" w14:textId="77777777" w:rsidR="00342747" w:rsidRDefault="00342747">
      <w:pPr>
        <w:rPr>
          <w:lang w:val="lv-LV"/>
        </w:rPr>
      </w:pPr>
    </w:p>
    <w:p w14:paraId="53C45276" w14:textId="77777777" w:rsidR="00342747" w:rsidRPr="00BF717E" w:rsidRDefault="00342747">
      <w:pPr>
        <w:rPr>
          <w:lang w:val="lv-LV"/>
        </w:rPr>
      </w:pPr>
    </w:p>
    <w:sectPr w:rsidR="00342747" w:rsidRPr="00BF717E" w:rsidSect="00BF717E">
      <w:pgSz w:w="15840" w:h="12240" w:orient="landscape"/>
      <w:pgMar w:top="993" w:right="1239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17E"/>
    <w:rsid w:val="000013CF"/>
    <w:rsid w:val="0002279E"/>
    <w:rsid w:val="000F3CD1"/>
    <w:rsid w:val="00125E69"/>
    <w:rsid w:val="002351A8"/>
    <w:rsid w:val="002E4156"/>
    <w:rsid w:val="00342747"/>
    <w:rsid w:val="00395745"/>
    <w:rsid w:val="00417965"/>
    <w:rsid w:val="005057AF"/>
    <w:rsid w:val="00584C91"/>
    <w:rsid w:val="0060796D"/>
    <w:rsid w:val="00784D19"/>
    <w:rsid w:val="007F67C3"/>
    <w:rsid w:val="00880DE3"/>
    <w:rsid w:val="008D4037"/>
    <w:rsid w:val="009176B6"/>
    <w:rsid w:val="009F2703"/>
    <w:rsid w:val="00A5572A"/>
    <w:rsid w:val="00A75171"/>
    <w:rsid w:val="00A8431D"/>
    <w:rsid w:val="00A95E72"/>
    <w:rsid w:val="00AF0C66"/>
    <w:rsid w:val="00B55AC7"/>
    <w:rsid w:val="00B64F38"/>
    <w:rsid w:val="00B8766B"/>
    <w:rsid w:val="00BF717E"/>
    <w:rsid w:val="00C07313"/>
    <w:rsid w:val="00C07E2F"/>
    <w:rsid w:val="00C10A4C"/>
    <w:rsid w:val="00D71A93"/>
    <w:rsid w:val="00DC7487"/>
    <w:rsid w:val="00E67AB0"/>
    <w:rsid w:val="00E71AAC"/>
    <w:rsid w:val="00EA5C7F"/>
    <w:rsid w:val="00ED2585"/>
    <w:rsid w:val="00ED7331"/>
    <w:rsid w:val="00EF17D3"/>
    <w:rsid w:val="00F9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E2988"/>
  <w15:chartTrackingRefBased/>
  <w15:docId w15:val="{66E5494B-0FE2-4DE0-8159-2119B5958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5057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F7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BF717E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BF717E"/>
    <w:rPr>
      <w:color w:val="605E5C"/>
      <w:shd w:val="clear" w:color="auto" w:fill="E1DFDD"/>
    </w:rPr>
  </w:style>
  <w:style w:type="paragraph" w:styleId="Sarakstarindkopa">
    <w:name w:val="List Paragraph"/>
    <w:basedOn w:val="Parasts"/>
    <w:uiPriority w:val="34"/>
    <w:qFormat/>
    <w:rsid w:val="00C10A4C"/>
    <w:pPr>
      <w:ind w:left="720"/>
      <w:contextualSpacing/>
    </w:pPr>
  </w:style>
  <w:style w:type="character" w:customStyle="1" w:styleId="Virsraksts1Rakstz">
    <w:name w:val="Virsraksts 1 Rakstz."/>
    <w:basedOn w:val="Noklusjumarindkopasfonts"/>
    <w:link w:val="Virsraksts1"/>
    <w:uiPriority w:val="9"/>
    <w:rsid w:val="005057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2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dzti.gov.lv/lv/stacionaro-iekartu-pienemsana-ekspluatacija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vdzti.gov.lv/lv/par-tehnisko-apkopi-atbildigas-strukturvienibas-sertifikats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vdzti.gov.lv/lv/ritekla-laisana-tirgu" TargetMode="External"/><Relationship Id="rId11" Type="http://schemas.openxmlformats.org/officeDocument/2006/relationships/hyperlink" Target="https://www.vdzti.gov.lv/" TargetMode="External"/><Relationship Id="rId5" Type="http://schemas.openxmlformats.org/officeDocument/2006/relationships/hyperlink" Target="http://www.vdzti.gov.lv" TargetMode="External"/><Relationship Id="rId10" Type="http://schemas.openxmlformats.org/officeDocument/2006/relationships/hyperlink" Target="https://www.vdzti.gov.lv/lv/vilces-lidzekla-vaditaji-masinisti" TargetMode="External"/><Relationship Id="rId4" Type="http://schemas.openxmlformats.org/officeDocument/2006/relationships/hyperlink" Target="http://www.vdzti.gov.lv" TargetMode="External"/><Relationship Id="rId9" Type="http://schemas.openxmlformats.org/officeDocument/2006/relationships/hyperlink" Target="https://www.vdzti.gov.lv/lv/drosibas-aplieci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3</Pages>
  <Words>2340</Words>
  <Characters>1334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Terēza Zīriņa</dc:creator>
  <cp:keywords/>
  <dc:description/>
  <cp:lastModifiedBy>Terēza Zīriņa</cp:lastModifiedBy>
  <cp:revision>16</cp:revision>
  <dcterms:created xsi:type="dcterms:W3CDTF">2024-12-16T10:25:00Z</dcterms:created>
  <dcterms:modified xsi:type="dcterms:W3CDTF">2025-12-22T09:39:00Z</dcterms:modified>
</cp:coreProperties>
</file>