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4382" w14:textId="73F70ADC" w:rsidR="00F80734" w:rsidRPr="005A2F6B" w:rsidRDefault="004103FE" w:rsidP="004103FE">
      <w:pPr>
        <w:tabs>
          <w:tab w:val="left" w:pos="2060"/>
          <w:tab w:val="center" w:pos="10771"/>
        </w:tabs>
        <w:spacing w:after="0" w:line="240" w:lineRule="auto"/>
        <w:rPr>
          <w:rFonts w:ascii="Times New Roman" w:hAnsi="Times New Roman"/>
          <w:b/>
          <w:bCs/>
          <w:sz w:val="23"/>
          <w:szCs w:val="23"/>
          <w:lang w:val="lv-LV"/>
        </w:rPr>
      </w:pPr>
      <w:r w:rsidRPr="005A2F6B">
        <w:rPr>
          <w:rFonts w:ascii="Times New Roman" w:hAnsi="Times New Roman"/>
          <w:b/>
          <w:bCs/>
          <w:sz w:val="23"/>
          <w:szCs w:val="23"/>
          <w:lang w:val="lv-LV"/>
        </w:rPr>
        <w:tab/>
      </w:r>
      <w:r w:rsidRPr="005A2F6B">
        <w:rPr>
          <w:rFonts w:ascii="Times New Roman" w:hAnsi="Times New Roman"/>
          <w:b/>
          <w:bCs/>
          <w:sz w:val="23"/>
          <w:szCs w:val="23"/>
          <w:lang w:val="lv-LV"/>
        </w:rPr>
        <w:tab/>
      </w:r>
      <w:r w:rsidR="00642735" w:rsidRPr="005A2F6B">
        <w:rPr>
          <w:rFonts w:ascii="Times New Roman" w:hAnsi="Times New Roman"/>
          <w:b/>
          <w:bCs/>
          <w:sz w:val="23"/>
          <w:szCs w:val="23"/>
          <w:lang w:val="lv-LV"/>
        </w:rPr>
        <w:t>Uzraudzības</w:t>
      </w:r>
      <w:r w:rsidR="0016710B" w:rsidRPr="005A2F6B">
        <w:rPr>
          <w:rFonts w:ascii="Times New Roman" w:hAnsi="Times New Roman"/>
          <w:b/>
          <w:bCs/>
          <w:sz w:val="23"/>
          <w:szCs w:val="23"/>
          <w:lang w:val="lv-LV"/>
        </w:rPr>
        <w:t xml:space="preserve"> plāns </w:t>
      </w:r>
      <w:r w:rsidR="005406DF" w:rsidRPr="005A2F6B">
        <w:rPr>
          <w:rFonts w:ascii="Times New Roman" w:hAnsi="Times New Roman"/>
          <w:b/>
          <w:bCs/>
          <w:sz w:val="23"/>
          <w:szCs w:val="23"/>
          <w:lang w:val="lv-LV"/>
        </w:rPr>
        <w:t>202</w:t>
      </w:r>
      <w:r w:rsidR="00265437" w:rsidRPr="005A2F6B">
        <w:rPr>
          <w:rFonts w:ascii="Times New Roman" w:hAnsi="Times New Roman"/>
          <w:b/>
          <w:bCs/>
          <w:sz w:val="23"/>
          <w:szCs w:val="23"/>
          <w:lang w:val="lv-LV"/>
        </w:rPr>
        <w:t>2</w:t>
      </w:r>
      <w:r w:rsidR="005406DF" w:rsidRPr="005A2F6B">
        <w:rPr>
          <w:rFonts w:ascii="Times New Roman" w:hAnsi="Times New Roman"/>
          <w:b/>
          <w:bCs/>
          <w:sz w:val="23"/>
          <w:szCs w:val="23"/>
          <w:lang w:val="lv-LV"/>
        </w:rPr>
        <w:t xml:space="preserve">.gada </w:t>
      </w:r>
      <w:r w:rsidR="001C3035" w:rsidRPr="005A2F6B">
        <w:rPr>
          <w:rFonts w:ascii="Times New Roman" w:hAnsi="Times New Roman"/>
          <w:b/>
          <w:bCs/>
          <w:sz w:val="23"/>
          <w:szCs w:val="23"/>
          <w:lang w:val="lv-LV"/>
        </w:rPr>
        <w:t>gadam</w:t>
      </w:r>
      <w:r w:rsidR="00181651" w:rsidRPr="005A2F6B">
        <w:rPr>
          <w:rFonts w:ascii="Times New Roman" w:hAnsi="Times New Roman"/>
          <w:b/>
          <w:bCs/>
          <w:sz w:val="23"/>
          <w:szCs w:val="23"/>
          <w:lang w:val="lv-LV"/>
        </w:rPr>
        <w:t xml:space="preserve"> (pārskatīts 01.09.2022.)</w:t>
      </w:r>
    </w:p>
    <w:p w14:paraId="4A429D61" w14:textId="77777777" w:rsidR="00C14D2F" w:rsidRPr="005A2F6B" w:rsidRDefault="00C14D2F" w:rsidP="004B23F6">
      <w:pPr>
        <w:spacing w:after="0" w:line="240" w:lineRule="auto"/>
        <w:rPr>
          <w:rFonts w:ascii="Times New Roman" w:hAnsi="Times New Roman"/>
          <w:sz w:val="23"/>
          <w:szCs w:val="23"/>
          <w:lang w:val="lv-LV"/>
        </w:rPr>
      </w:pPr>
    </w:p>
    <w:tbl>
      <w:tblPr>
        <w:tblStyle w:val="Reatabula"/>
        <w:tblW w:w="19484" w:type="dxa"/>
        <w:jc w:val="center"/>
        <w:tblLayout w:type="fixed"/>
        <w:tblLook w:val="04A0" w:firstRow="1" w:lastRow="0" w:firstColumn="1" w:lastColumn="0" w:noHBand="0" w:noVBand="1"/>
      </w:tblPr>
      <w:tblGrid>
        <w:gridCol w:w="3673"/>
        <w:gridCol w:w="1272"/>
        <w:gridCol w:w="1272"/>
        <w:gridCol w:w="1274"/>
        <w:gridCol w:w="1283"/>
        <w:gridCol w:w="1270"/>
        <w:gridCol w:w="1286"/>
        <w:gridCol w:w="1265"/>
        <w:gridCol w:w="1280"/>
        <w:gridCol w:w="1422"/>
        <w:gridCol w:w="16"/>
        <w:gridCol w:w="1385"/>
        <w:gridCol w:w="1436"/>
        <w:gridCol w:w="1350"/>
      </w:tblGrid>
      <w:tr w:rsidR="000C7512" w:rsidRPr="005A2F6B" w14:paraId="1F87D51C" w14:textId="77777777" w:rsidTr="005A2F6B">
        <w:trPr>
          <w:cantSplit/>
          <w:trHeight w:val="539"/>
          <w:tblHeader/>
          <w:jc w:val="center"/>
        </w:trPr>
        <w:tc>
          <w:tcPr>
            <w:tcW w:w="3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E0C2F" w14:textId="07FB9009" w:rsidR="00975564" w:rsidRPr="005A2F6B" w:rsidRDefault="00975564" w:rsidP="001E6BB4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Uzraudzības objekti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38A" w14:textId="657D74A4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560" w14:textId="13435D90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175" w14:textId="0A57E238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Marts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80B0" w14:textId="1CF54EED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B17" w14:textId="5262D944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Maijs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24F" w14:textId="7EB437C9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Jūnijs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28D" w14:textId="5E8FBD0A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Jūlijs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CD1" w14:textId="72479EE2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Augusts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6B5" w14:textId="62492CEC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Septembris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677" w14:textId="21DF5564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Oktobris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E0E9C" w14:textId="69316709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Novembris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463462B" w14:textId="06AB2CB1" w:rsidR="00F82480" w:rsidRPr="005A2F6B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Decembris</w:t>
            </w:r>
          </w:p>
        </w:tc>
      </w:tr>
      <w:tr w:rsidR="00592B79" w:rsidRPr="005A2F6B" w14:paraId="33953FD9" w14:textId="77777777" w:rsidTr="004103FE">
        <w:trPr>
          <w:trHeight w:val="316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C8633" w14:textId="5B966108" w:rsidR="00592B79" w:rsidRPr="005A2F6B" w:rsidRDefault="00592B79" w:rsidP="0091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Par tehnisko apkopi atbildīgās struktūrvienības funkciju izpilde</w:t>
            </w:r>
            <w:r w:rsidR="001E6BB4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s uzraudzība</w:t>
            </w:r>
            <w:r w:rsidR="00181651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 xml:space="preserve"> un sertificēšana</w:t>
            </w:r>
          </w:p>
        </w:tc>
      </w:tr>
      <w:tr w:rsidR="006F235B" w:rsidRPr="005A2F6B" w14:paraId="4B0189B3" w14:textId="77777777" w:rsidTr="005A2F6B">
        <w:trPr>
          <w:trHeight w:val="401"/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55E8" w14:textId="27278B73" w:rsidR="00592B79" w:rsidRPr="005A2F6B" w:rsidRDefault="00592B79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,,LDZ CARGO”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EAF99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6668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12FC9E38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004E7655" w14:textId="0ABE461D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D1E3FE4" w14:textId="40946FAC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tcBorders>
              <w:top w:val="nil"/>
            </w:tcBorders>
            <w:vAlign w:val="center"/>
          </w:tcPr>
          <w:p w14:paraId="6C8603B0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6C487ACF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339C4B6A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0E05F0DC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14:paraId="14F5E91D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8FCB210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147CFF3" w14:textId="77777777" w:rsidR="00592B79" w:rsidRPr="005A2F6B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12DF78A4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C406" w14:textId="3E4F3E5F" w:rsidR="00EB67A0" w:rsidRPr="005A2F6B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VAS ,,Latvijas dzelzceļš”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DEA9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FA5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5736F2F6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72139DE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759DC59D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0B30D7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017C08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A41ED6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6E3CA97B" w14:textId="1120048A" w:rsidR="00EB67A0" w:rsidRPr="005A2F6B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01" w:type="dxa"/>
            <w:gridSpan w:val="2"/>
            <w:vAlign w:val="center"/>
          </w:tcPr>
          <w:p w14:paraId="283ECE91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C87665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416D22DE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7E2BF962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E4D3" w14:textId="122FA24F" w:rsidR="00EB67A0" w:rsidRPr="005A2F6B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,,Baltijas Ekspresis”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43CC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DE72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5A1A67E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257CD29E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0A8BCA2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4596666" w14:textId="7AEC8E8A" w:rsidR="00EB67A0" w:rsidRPr="005A2F6B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14BA1ED7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433DD20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35AF5207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1EA973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3FB79CBA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0204688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1545F380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B10B9" w14:textId="7AF615B1" w:rsidR="00EB67A0" w:rsidRPr="005A2F6B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,,Pasažieru vilciens”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7E2B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264A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2B7FC997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0655E20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BD8DB47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960EA9E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56156F3C" w14:textId="045CC7E2" w:rsidR="00EB67A0" w:rsidRPr="005A2F6B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0F5947B6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6F20CEB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8A6DB6E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143CF789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01F0FDD1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3DE00A0B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2E4D" w14:textId="7423F066" w:rsidR="00EB67A0" w:rsidRPr="005A2F6B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 xml:space="preserve">SIA </w:t>
            </w:r>
            <w:r w:rsidR="00CE1346" w:rsidRPr="005A2F6B">
              <w:rPr>
                <w:rFonts w:ascii="Times New Roman" w:hAnsi="Times New Roman"/>
                <w:sz w:val="23"/>
                <w:szCs w:val="23"/>
                <w:lang w:val="lv-LV"/>
              </w:rPr>
              <w:t>RKF</w:t>
            </w: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 xml:space="preserve"> ,,TRANSCELTNIEKS”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BFE50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21B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4AE19350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ADD423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5435117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28AAFE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D8B14D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BAC94B1" w14:textId="0F1E35F5" w:rsidR="00EB67A0" w:rsidRPr="005A2F6B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22" w:type="dxa"/>
            <w:vAlign w:val="center"/>
          </w:tcPr>
          <w:p w14:paraId="46D1106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D704CC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383DB7E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32C4AAFA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417D6427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1DF0" w14:textId="440D8BE7" w:rsidR="00EB67A0" w:rsidRPr="005A2F6B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,,Gulbenes-Alūksnes bānītis”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672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999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324CA3C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56F4939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958D8FC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0892E1D" w14:textId="6E0DFC91" w:rsidR="00EB67A0" w:rsidRPr="005A2F6B" w:rsidRDefault="00CE1346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69BADDF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40E1EE86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688617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290F394B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815B4C8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3C541E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181651" w:rsidRPr="005A2F6B" w14:paraId="18CEB33B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AF48" w14:textId="0AFDA644" w:rsidR="00181651" w:rsidRPr="005A2F6B" w:rsidRDefault="00181651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,,Daugavpils Lokomotīvju Remonta Rūpnīca”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5977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AEAD1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5EF43CA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7708A3ED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185AB91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013A5E1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2CCF782A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E41AB6A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859D847" w14:textId="3FE022AB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19CADC4F" w14:textId="149EDB28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672853D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26E3406" w14:textId="77777777" w:rsidR="00181651" w:rsidRPr="005A2F6B" w:rsidRDefault="00181651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CE1346" w:rsidRPr="005A2F6B" w14:paraId="081D5B50" w14:textId="77777777" w:rsidTr="004103FE">
        <w:trPr>
          <w:trHeight w:val="208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F8FD2" w14:textId="59CFFD0D" w:rsidR="00CE1346" w:rsidRPr="005A2F6B" w:rsidRDefault="00CE1346" w:rsidP="00EB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Drošības pārvaldības sistēmas elementu auditi</w:t>
            </w:r>
            <w:r w:rsidR="00BC3144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 xml:space="preserve"> (pilnais audits)</w:t>
            </w:r>
          </w:p>
        </w:tc>
      </w:tr>
      <w:tr w:rsidR="006F235B" w:rsidRPr="005A2F6B" w14:paraId="7A9407FB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30DA" w14:textId="30B24EB9" w:rsidR="00EB67A0" w:rsidRPr="005A2F6B" w:rsidRDefault="0064351E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,,BALTIJAS TRANZĪTA SERVISS”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E586" w14:textId="58E500D8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26B5" w14:textId="645E536E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F694" w14:textId="11B3918F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32F5" w14:textId="30E3D253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9467" w14:textId="2F08768C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47D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868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2BFAE9CD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53E82CB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14:paraId="0D097BF9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FE5B81A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AD4A392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0D1CB78A" w14:textId="77777777" w:rsidTr="005A2F6B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1069" w14:textId="7B5416EA" w:rsidR="00EB67A0" w:rsidRPr="005A2F6B" w:rsidRDefault="0064351E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,,EURO RAIL CARGO”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5919" w14:textId="1402DF5A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DC76" w14:textId="4D3F3C76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868B" w14:textId="0DFF60A0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36A6" w14:textId="192A80DE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41F7" w14:textId="0E9E749B" w:rsidR="00EB67A0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7B65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34A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476204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2C222AF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3CB95EF4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E7C8624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A32E233" w14:textId="77777777" w:rsidR="00EB67A0" w:rsidRPr="005A2F6B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BC3144" w:rsidRPr="005A2F6B" w14:paraId="233CCE70" w14:textId="77777777" w:rsidTr="004103FE">
        <w:trPr>
          <w:trHeight w:val="268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880A" w14:textId="5EF691C9" w:rsidR="00BC3144" w:rsidRPr="005A2F6B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Drošības pārvaldības sistēmas elementu pārbaudes</w:t>
            </w:r>
            <w:r w:rsidR="00A3588B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 xml:space="preserve"> (atsevišķu elementu)</w:t>
            </w:r>
          </w:p>
        </w:tc>
      </w:tr>
      <w:tr w:rsidR="002F0019" w:rsidRPr="005A2F6B" w14:paraId="2F701096" w14:textId="77777777" w:rsidTr="005A2F6B">
        <w:trPr>
          <w:jc w:val="center"/>
        </w:trPr>
        <w:tc>
          <w:tcPr>
            <w:tcW w:w="3673" w:type="dxa"/>
            <w:tcBorders>
              <w:top w:val="nil"/>
            </w:tcBorders>
            <w:vAlign w:val="center"/>
          </w:tcPr>
          <w:p w14:paraId="0B2CBE8D" w14:textId="15A58E24" w:rsidR="002F0019" w:rsidRPr="005A2F6B" w:rsidRDefault="002F0019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VAS ,,Latvijas dzelzceļš”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4E96EF28" w14:textId="77777777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0F619EE6" w14:textId="77777777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2F1992C1" w14:textId="77777777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031FCE9C" w14:textId="77777777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11A1D1E3" w14:textId="7D29EB09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tcBorders>
              <w:top w:val="nil"/>
            </w:tcBorders>
            <w:vAlign w:val="center"/>
          </w:tcPr>
          <w:p w14:paraId="1DE475C9" w14:textId="77777777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5B9D0A57" w14:textId="4956B181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3AE22524" w14:textId="3177CA6A" w:rsidR="002F0019" w:rsidRPr="005A2F6B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tcBorders>
              <w:top w:val="nil"/>
            </w:tcBorders>
            <w:vAlign w:val="center"/>
          </w:tcPr>
          <w:p w14:paraId="027882C2" w14:textId="5E0B8EFF" w:rsidR="002F0019" w:rsidRPr="005A2F6B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07FDAC70" w14:textId="7C79B3E2" w:rsidR="002F0019" w:rsidRPr="005A2F6B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29CCF64B" w14:textId="63F6F0D7" w:rsidR="002F0019" w:rsidRPr="005A2F6B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3711582A" w14:textId="13825F2B" w:rsidR="002F0019" w:rsidRPr="005A2F6B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</w:tr>
      <w:tr w:rsidR="00F5767B" w:rsidRPr="005A2F6B" w14:paraId="5489EBBC" w14:textId="77777777" w:rsidTr="005A2F6B">
        <w:trPr>
          <w:jc w:val="center"/>
        </w:trPr>
        <w:tc>
          <w:tcPr>
            <w:tcW w:w="3673" w:type="dxa"/>
            <w:vAlign w:val="center"/>
          </w:tcPr>
          <w:p w14:paraId="79390F59" w14:textId="301D2403" w:rsidR="00F5767B" w:rsidRPr="005A2F6B" w:rsidRDefault="00F5767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,,Pasažieru vilciens”</w:t>
            </w:r>
          </w:p>
        </w:tc>
        <w:tc>
          <w:tcPr>
            <w:tcW w:w="1272" w:type="dxa"/>
            <w:vAlign w:val="center"/>
          </w:tcPr>
          <w:p w14:paraId="1D0EC6C4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5AEC0360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2B4A603B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5F5A6F8E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66BBFEA6" w14:textId="7CF53AD6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4C2109E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186BE5B3" w14:textId="45840509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31ECF7CC" w14:textId="46F0A161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5DAFA15" w14:textId="543B7EE8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5525265B" w14:textId="09807E0D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6" w:type="dxa"/>
            <w:vAlign w:val="center"/>
          </w:tcPr>
          <w:p w14:paraId="0D3D5B29" w14:textId="21705E30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50" w:type="dxa"/>
            <w:vAlign w:val="center"/>
          </w:tcPr>
          <w:p w14:paraId="05DEEF2B" w14:textId="6EDA2A61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</w:tr>
      <w:tr w:rsidR="00F5767B" w:rsidRPr="005A2F6B" w14:paraId="0C41F4DF" w14:textId="77777777" w:rsidTr="005A2F6B">
        <w:trPr>
          <w:jc w:val="center"/>
        </w:trPr>
        <w:tc>
          <w:tcPr>
            <w:tcW w:w="3673" w:type="dxa"/>
            <w:vAlign w:val="center"/>
          </w:tcPr>
          <w:p w14:paraId="4C12BC92" w14:textId="246386C4" w:rsidR="00F5767B" w:rsidRPr="005A2F6B" w:rsidRDefault="00F5767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,,Gulbenes-Alūksnes bānītis”</w:t>
            </w:r>
          </w:p>
        </w:tc>
        <w:tc>
          <w:tcPr>
            <w:tcW w:w="1272" w:type="dxa"/>
            <w:vAlign w:val="center"/>
          </w:tcPr>
          <w:p w14:paraId="05D91D10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753C9120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2F98802C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879E218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6E3587C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1AC65581" w14:textId="1935CC98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45CB0224" w14:textId="3FF6B052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181DF579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05EE6FE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63D0756A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4F3546DD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49EC6094" w14:textId="77777777" w:rsidR="00F5767B" w:rsidRPr="005A2F6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165A6" w:rsidRPr="005A2F6B" w14:paraId="4B88D563" w14:textId="77777777" w:rsidTr="004103FE">
        <w:trPr>
          <w:trHeight w:val="286"/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57C56A38" w14:textId="22CB795B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Tematiskās pārbaudes</w:t>
            </w:r>
            <w:r w:rsidR="001C0489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 xml:space="preserve"> dzelzceļa sistēmas dalībniekiem</w:t>
            </w:r>
          </w:p>
        </w:tc>
      </w:tr>
      <w:tr w:rsidR="006165A6" w:rsidRPr="005A2F6B" w14:paraId="727D0A8A" w14:textId="77777777" w:rsidTr="005A2F6B">
        <w:trPr>
          <w:jc w:val="center"/>
        </w:trPr>
        <w:tc>
          <w:tcPr>
            <w:tcW w:w="3673" w:type="dxa"/>
            <w:vAlign w:val="center"/>
          </w:tcPr>
          <w:p w14:paraId="31658805" w14:textId="7746019B" w:rsidR="006165A6" w:rsidRPr="005A2F6B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Dzelzceļa satiksmes negadījumu izmeklēšana</w:t>
            </w:r>
          </w:p>
        </w:tc>
        <w:tc>
          <w:tcPr>
            <w:tcW w:w="1272" w:type="dxa"/>
            <w:vAlign w:val="center"/>
          </w:tcPr>
          <w:p w14:paraId="1F1FFF2F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298D7FF9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34733B64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3BA2D31" w14:textId="33236528" w:rsidR="006165A6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58647DAD" w14:textId="6FEC8B3E" w:rsidR="006165A6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22363DA0" w14:textId="60A6AFF3" w:rsidR="006165A6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15E6EC8F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570DDDB9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9FFEFC0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A9D8804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877F78B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7D604D29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165A6" w:rsidRPr="005A2F6B" w14:paraId="5808D60F" w14:textId="77777777" w:rsidTr="005A2F6B">
        <w:trPr>
          <w:jc w:val="center"/>
        </w:trPr>
        <w:tc>
          <w:tcPr>
            <w:tcW w:w="3673" w:type="dxa"/>
            <w:vAlign w:val="center"/>
          </w:tcPr>
          <w:p w14:paraId="25A965D0" w14:textId="118D8D62" w:rsidR="006165A6" w:rsidRPr="005A2F6B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Dzelzceļa infrastruktūras būvnieki, remontētāji un apkalpotāji</w:t>
            </w:r>
          </w:p>
        </w:tc>
        <w:tc>
          <w:tcPr>
            <w:tcW w:w="1272" w:type="dxa"/>
            <w:vAlign w:val="center"/>
          </w:tcPr>
          <w:p w14:paraId="6EB3AE88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7E3B8CAA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4D90604D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36CB3E45" w14:textId="7E75AC1C" w:rsidR="006165A6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2E209DCE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452BF47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580DFA8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C111A35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727257D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13D61C22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1801F129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1D8D7D33" w14:textId="77777777" w:rsidR="006165A6" w:rsidRPr="005A2F6B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5465E777" w14:textId="77777777" w:rsidTr="005A2F6B">
        <w:trPr>
          <w:jc w:val="center"/>
        </w:trPr>
        <w:tc>
          <w:tcPr>
            <w:tcW w:w="3673" w:type="dxa"/>
            <w:vAlign w:val="center"/>
          </w:tcPr>
          <w:p w14:paraId="329EF57E" w14:textId="718D434B" w:rsidR="006F235B" w:rsidRPr="005A2F6B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Drošības pārskatu analīze</w:t>
            </w:r>
          </w:p>
        </w:tc>
        <w:tc>
          <w:tcPr>
            <w:tcW w:w="1272" w:type="dxa"/>
            <w:vAlign w:val="center"/>
          </w:tcPr>
          <w:p w14:paraId="173CACF5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0DC3DFBD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2E6B19FF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5DD11849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399DA1C1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6F533EE7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7A1234B" w14:textId="535B7846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2BD3EC5C" w14:textId="77220226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7C1F3F6A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55D0B5F9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42E20406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73C1299A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6F235B" w:rsidRPr="005A2F6B" w14:paraId="55FCF924" w14:textId="77777777" w:rsidTr="005A2F6B">
        <w:trPr>
          <w:jc w:val="center"/>
        </w:trPr>
        <w:tc>
          <w:tcPr>
            <w:tcW w:w="3673" w:type="dxa"/>
            <w:vAlign w:val="center"/>
          </w:tcPr>
          <w:p w14:paraId="638B87B6" w14:textId="2BDF0836" w:rsidR="006F235B" w:rsidRPr="005A2F6B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Pārraudzības regulas (1078/2012) prasību piemērošanas pārbaude</w:t>
            </w:r>
          </w:p>
        </w:tc>
        <w:tc>
          <w:tcPr>
            <w:tcW w:w="1272" w:type="dxa"/>
            <w:vAlign w:val="center"/>
          </w:tcPr>
          <w:p w14:paraId="7AE23F09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54992804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12A10316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6003078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10503E65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1765126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314224D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674DBC9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C207282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23D59974" w14:textId="77777777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546CC1C5" w14:textId="264AD8C9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50" w:type="dxa"/>
            <w:vAlign w:val="center"/>
          </w:tcPr>
          <w:p w14:paraId="6B52791B" w14:textId="206B5058" w:rsidR="006F235B" w:rsidRPr="005A2F6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</w:tr>
      <w:tr w:rsidR="001C0489" w:rsidRPr="005A2F6B" w14:paraId="6B67FA85" w14:textId="77777777" w:rsidTr="005A2F6B">
        <w:trPr>
          <w:jc w:val="center"/>
        </w:trPr>
        <w:tc>
          <w:tcPr>
            <w:tcW w:w="3673" w:type="dxa"/>
            <w:vAlign w:val="center"/>
          </w:tcPr>
          <w:p w14:paraId="3655074F" w14:textId="37D47449" w:rsidR="001C0489" w:rsidRPr="005A2F6B" w:rsidRDefault="001C0489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Par tehnisko apkopi atbildīgās struktūrvienības funkciju izpildes pārbaude komersantiem, kuriem ir tikai kravas vagoni, kuri tiek izmantoti pārvadājumiem uz un no trešajām valstīm</w:t>
            </w:r>
          </w:p>
        </w:tc>
        <w:tc>
          <w:tcPr>
            <w:tcW w:w="1272" w:type="dxa"/>
            <w:vAlign w:val="center"/>
          </w:tcPr>
          <w:p w14:paraId="770643DB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46661774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559E9063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3F15F83D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8E10092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ADFB4A8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3228624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0E810FB0" w14:textId="1D7FBD95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0843891D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21EFDD87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A123C2B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789AF2F8" w14:textId="77777777" w:rsidR="001C0489" w:rsidRPr="005A2F6B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1C0489" w:rsidRPr="005A2F6B" w14:paraId="249123E3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3A3F2C3E" w14:textId="122FF0FB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 xml:space="preserve">Dzelzceļa pārbrauktuves </w:t>
            </w:r>
          </w:p>
        </w:tc>
      </w:tr>
      <w:tr w:rsidR="00F57805" w:rsidRPr="005A2F6B" w14:paraId="46187DF0" w14:textId="77777777" w:rsidTr="005A2F6B">
        <w:trPr>
          <w:jc w:val="center"/>
        </w:trPr>
        <w:tc>
          <w:tcPr>
            <w:tcW w:w="3673" w:type="dxa"/>
            <w:vAlign w:val="center"/>
          </w:tcPr>
          <w:p w14:paraId="5647DD9F" w14:textId="543C8E72" w:rsidR="00F57805" w:rsidRPr="005A2F6B" w:rsidRDefault="001C0489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Dzelzceļa pārbrauktuvju apsekošanas komisiju darbs</w:t>
            </w:r>
          </w:p>
        </w:tc>
        <w:tc>
          <w:tcPr>
            <w:tcW w:w="1272" w:type="dxa"/>
            <w:vAlign w:val="center"/>
          </w:tcPr>
          <w:p w14:paraId="1E0DFB8C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1977FB16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2AE82A93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27B609FE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0DAA1EC8" w14:textId="302BF46A" w:rsidR="00F57805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526B9966" w14:textId="214C667E" w:rsidR="00F57805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04E8C77C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13982F6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66209EF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3A23E553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E217048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33DD2671" w14:textId="77777777" w:rsidR="00F57805" w:rsidRPr="005A2F6B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1C0489" w:rsidRPr="005A2F6B" w14:paraId="3973A2A7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2EBD9115" w14:textId="48112261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Bīstamo kravu pārvadājum</w:t>
            </w:r>
            <w:r w:rsidR="00E444C1"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u pārbaudes</w:t>
            </w:r>
          </w:p>
        </w:tc>
      </w:tr>
      <w:tr w:rsidR="001C0489" w:rsidRPr="005A2F6B" w14:paraId="36B24295" w14:textId="77777777" w:rsidTr="005A2F6B">
        <w:trPr>
          <w:jc w:val="center"/>
        </w:trPr>
        <w:tc>
          <w:tcPr>
            <w:tcW w:w="3673" w:type="dxa"/>
            <w:vAlign w:val="center"/>
          </w:tcPr>
          <w:p w14:paraId="52962141" w14:textId="093E8909" w:rsidR="001C0489" w:rsidRPr="005A2F6B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,,BALTIJAS TRANZĪTA SERVISS”</w:t>
            </w:r>
          </w:p>
        </w:tc>
        <w:tc>
          <w:tcPr>
            <w:tcW w:w="1272" w:type="dxa"/>
            <w:vAlign w:val="center"/>
          </w:tcPr>
          <w:p w14:paraId="648692F4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19C07A67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8247A24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7A6E7DCF" w14:textId="3443A1F7" w:rsidR="001C0489" w:rsidRPr="005A2F6B" w:rsidRDefault="00A3588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7BDD5A05" w14:textId="5A277351" w:rsidR="001C0489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75D35A57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483DA46E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FD9EE4B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697A762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62FD496B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29F68083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70ACF7FB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1C0489" w:rsidRPr="005A2F6B" w14:paraId="03A7FCFA" w14:textId="77777777" w:rsidTr="005A2F6B">
        <w:trPr>
          <w:jc w:val="center"/>
        </w:trPr>
        <w:tc>
          <w:tcPr>
            <w:tcW w:w="3673" w:type="dxa"/>
            <w:vAlign w:val="center"/>
          </w:tcPr>
          <w:p w14:paraId="0CAA454F" w14:textId="3B7F79C9" w:rsidR="001C0489" w:rsidRPr="005A2F6B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Bīstamo kravu konsultantu (padomnieku) pārskatu analīze</w:t>
            </w:r>
          </w:p>
        </w:tc>
        <w:tc>
          <w:tcPr>
            <w:tcW w:w="1272" w:type="dxa"/>
            <w:vAlign w:val="center"/>
          </w:tcPr>
          <w:p w14:paraId="7B31AF8D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3C28BBD8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1BB1E9F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2926260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4D4C196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113779F" w14:textId="246FE638" w:rsidR="001C0489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52E0E2AE" w14:textId="73DFBB3F" w:rsidR="001C0489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186517D6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950326C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14AB5698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C25B45A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1D849DD7" w14:textId="77777777" w:rsidR="001C0489" w:rsidRPr="005A2F6B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E444C1" w:rsidRPr="005A2F6B" w14:paraId="4E17FEFE" w14:textId="77777777" w:rsidTr="005A2F6B">
        <w:trPr>
          <w:jc w:val="center"/>
        </w:trPr>
        <w:tc>
          <w:tcPr>
            <w:tcW w:w="3673" w:type="dxa"/>
            <w:vAlign w:val="center"/>
          </w:tcPr>
          <w:p w14:paraId="5850EA9E" w14:textId="099E397B" w:rsidR="00E444C1" w:rsidRPr="005A2F6B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,,LDZ CARGO”</w:t>
            </w:r>
          </w:p>
        </w:tc>
        <w:tc>
          <w:tcPr>
            <w:tcW w:w="1272" w:type="dxa"/>
            <w:vAlign w:val="center"/>
          </w:tcPr>
          <w:p w14:paraId="334584E5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0D080256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74E591D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3BD6607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74001918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2CFA5E7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31C763F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65F114DE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CBA7B83" w14:textId="160FEA0B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49213BE3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1B035181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695A73C3" w14:textId="77777777" w:rsidR="00E444C1" w:rsidRPr="005A2F6B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5A2F6B" w:rsidRPr="005A2F6B" w14:paraId="6BCED258" w14:textId="77777777" w:rsidTr="005A2F6B">
        <w:trPr>
          <w:jc w:val="center"/>
        </w:trPr>
        <w:tc>
          <w:tcPr>
            <w:tcW w:w="3673" w:type="dxa"/>
            <w:vAlign w:val="center"/>
          </w:tcPr>
          <w:p w14:paraId="1B0F5621" w14:textId="170D8F8B" w:rsidR="005A2F6B" w:rsidRPr="005A2F6B" w:rsidRDefault="005A2F6B" w:rsidP="005A2F6B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AS ,,Baltijas Ekspresis”</w:t>
            </w:r>
          </w:p>
        </w:tc>
        <w:tc>
          <w:tcPr>
            <w:tcW w:w="1272" w:type="dxa"/>
            <w:vAlign w:val="center"/>
          </w:tcPr>
          <w:p w14:paraId="3668017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4F0BEA2C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17237493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63BF608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055A677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83F78BF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6082CA7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2A5C07B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BD6294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41F9F5D6" w14:textId="7E48731A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6" w:type="dxa"/>
            <w:vAlign w:val="center"/>
          </w:tcPr>
          <w:p w14:paraId="2D58EE4E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47BAFED3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5A2F6B" w:rsidRPr="005A2F6B" w14:paraId="342B85DD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443EB17B" w14:textId="42E6C610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b/>
                <w:bCs/>
                <w:sz w:val="23"/>
                <w:szCs w:val="23"/>
                <w:lang w:val="lv-LV"/>
              </w:rPr>
              <w:t>Komersantu darbības veiktspējas pārbaudes</w:t>
            </w:r>
          </w:p>
        </w:tc>
      </w:tr>
      <w:tr w:rsidR="005A2F6B" w:rsidRPr="005A2F6B" w14:paraId="235C539B" w14:textId="77777777" w:rsidTr="005A2F6B">
        <w:trPr>
          <w:jc w:val="center"/>
        </w:trPr>
        <w:tc>
          <w:tcPr>
            <w:tcW w:w="3673" w:type="dxa"/>
            <w:vAlign w:val="center"/>
          </w:tcPr>
          <w:p w14:paraId="4ABE5386" w14:textId="3F01B565" w:rsidR="005A2F6B" w:rsidRPr="005A2F6B" w:rsidRDefault="005A2F6B" w:rsidP="005A2F6B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,,GLOBAL GROUP”</w:t>
            </w:r>
          </w:p>
        </w:tc>
        <w:tc>
          <w:tcPr>
            <w:tcW w:w="1272" w:type="dxa"/>
            <w:vAlign w:val="center"/>
          </w:tcPr>
          <w:p w14:paraId="029712D3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78B9E5A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EABBF3E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DD45EE6" w14:textId="6B6353CB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0749924C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C7E2116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DC81AA9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00B3C527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B9F111C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0600B87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2FA733C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3C79AFDC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5A2F6B" w:rsidRPr="005A2F6B" w14:paraId="70200FB5" w14:textId="77777777" w:rsidTr="005A2F6B">
        <w:trPr>
          <w:jc w:val="center"/>
        </w:trPr>
        <w:tc>
          <w:tcPr>
            <w:tcW w:w="3673" w:type="dxa"/>
            <w:vAlign w:val="center"/>
          </w:tcPr>
          <w:p w14:paraId="3A798954" w14:textId="11A7AF98" w:rsidR="005A2F6B" w:rsidRPr="005A2F6B" w:rsidRDefault="005A2F6B" w:rsidP="005A2F6B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,,TOBACCO LAND”</w:t>
            </w:r>
          </w:p>
        </w:tc>
        <w:tc>
          <w:tcPr>
            <w:tcW w:w="1272" w:type="dxa"/>
            <w:vAlign w:val="center"/>
          </w:tcPr>
          <w:p w14:paraId="639634D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147596A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7E20BB16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8B62CF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0FE7977C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2AB39C7" w14:textId="690804DA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3DD456F1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618389D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A40A971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5DB115B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6D99DF4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43174E3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5A2F6B" w:rsidRPr="005A2F6B" w14:paraId="780E4B29" w14:textId="77777777" w:rsidTr="005A2F6B">
        <w:trPr>
          <w:jc w:val="center"/>
        </w:trPr>
        <w:tc>
          <w:tcPr>
            <w:tcW w:w="3673" w:type="dxa"/>
            <w:vAlign w:val="center"/>
          </w:tcPr>
          <w:p w14:paraId="5458F698" w14:textId="4F75778D" w:rsidR="005A2F6B" w:rsidRPr="005A2F6B" w:rsidRDefault="005A2F6B" w:rsidP="005A2F6B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,,L-EKSPRESIS”</w:t>
            </w:r>
          </w:p>
        </w:tc>
        <w:tc>
          <w:tcPr>
            <w:tcW w:w="1272" w:type="dxa"/>
            <w:vAlign w:val="center"/>
          </w:tcPr>
          <w:p w14:paraId="73F9160F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35D02C6B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0E44DF2A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331FD04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FC4431E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174FA66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5AE7E8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237D53B" w14:textId="68784665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62FC2561" w14:textId="6931904B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7E32D84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7F9FCDB1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30A2FE9B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5A2F6B" w:rsidRPr="005A2F6B" w14:paraId="119DB924" w14:textId="77777777" w:rsidTr="005A2F6B">
        <w:trPr>
          <w:jc w:val="center"/>
        </w:trPr>
        <w:tc>
          <w:tcPr>
            <w:tcW w:w="3673" w:type="dxa"/>
            <w:vAlign w:val="center"/>
          </w:tcPr>
          <w:p w14:paraId="4189995C" w14:textId="77880CC8" w:rsidR="005A2F6B" w:rsidRPr="005A2F6B" w:rsidRDefault="005A2F6B" w:rsidP="005A2F6B">
            <w:pPr>
              <w:spacing w:before="40" w:after="0" w:line="240" w:lineRule="auto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SIA ,,Scandagra Latvia”</w:t>
            </w:r>
          </w:p>
        </w:tc>
        <w:tc>
          <w:tcPr>
            <w:tcW w:w="1272" w:type="dxa"/>
            <w:vAlign w:val="center"/>
          </w:tcPr>
          <w:p w14:paraId="56CD2501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2" w:type="dxa"/>
            <w:vAlign w:val="center"/>
          </w:tcPr>
          <w:p w14:paraId="1711754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4" w:type="dxa"/>
            <w:vAlign w:val="center"/>
          </w:tcPr>
          <w:p w14:paraId="13CBE29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FC028CD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59E9FC90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008B1415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28E0F17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4EE5DEAA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39C0822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3F0DB29" w14:textId="395F4234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  <w:r w:rsidRPr="005A2F6B">
              <w:rPr>
                <w:rFonts w:ascii="Times New Roman" w:hAnsi="Times New Roman"/>
                <w:sz w:val="23"/>
                <w:szCs w:val="23"/>
                <w:lang w:val="lv-LV"/>
              </w:rPr>
              <w:t>X</w:t>
            </w:r>
          </w:p>
        </w:tc>
        <w:tc>
          <w:tcPr>
            <w:tcW w:w="1436" w:type="dxa"/>
            <w:vAlign w:val="center"/>
          </w:tcPr>
          <w:p w14:paraId="7A14B9CA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08286B01" w14:textId="77777777" w:rsidR="005A2F6B" w:rsidRPr="005A2F6B" w:rsidRDefault="005A2F6B" w:rsidP="005A2F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</w:tbl>
    <w:p w14:paraId="3056B812" w14:textId="77777777" w:rsidR="00FC4F1D" w:rsidRPr="005A2F6B" w:rsidRDefault="00FC4F1D" w:rsidP="00181651">
      <w:pPr>
        <w:spacing w:after="0" w:line="240" w:lineRule="auto"/>
        <w:rPr>
          <w:rFonts w:ascii="Times New Roman" w:hAnsi="Times New Roman"/>
          <w:sz w:val="23"/>
          <w:szCs w:val="23"/>
          <w:lang w:val="lv-LV"/>
        </w:rPr>
      </w:pPr>
    </w:p>
    <w:sectPr w:rsidR="00FC4F1D" w:rsidRPr="005A2F6B" w:rsidSect="004103FE">
      <w:type w:val="continuous"/>
      <w:pgSz w:w="23811" w:h="16838" w:orient="landscape" w:code="8"/>
      <w:pgMar w:top="1134" w:right="1134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C83B" w14:textId="77777777" w:rsidR="00603F68" w:rsidRDefault="00603F68">
      <w:pPr>
        <w:spacing w:after="0" w:line="240" w:lineRule="auto"/>
      </w:pPr>
      <w:r>
        <w:separator/>
      </w:r>
    </w:p>
  </w:endnote>
  <w:endnote w:type="continuationSeparator" w:id="0">
    <w:p w14:paraId="0C93F0F8" w14:textId="77777777" w:rsidR="00603F68" w:rsidRDefault="0060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0134" w14:textId="77777777" w:rsidR="00603F68" w:rsidRDefault="00603F68">
      <w:pPr>
        <w:spacing w:after="0" w:line="240" w:lineRule="auto"/>
      </w:pPr>
      <w:r>
        <w:separator/>
      </w:r>
    </w:p>
  </w:footnote>
  <w:footnote w:type="continuationSeparator" w:id="0">
    <w:p w14:paraId="55616B7F" w14:textId="77777777" w:rsidR="00603F68" w:rsidRDefault="0060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512138">
    <w:abstractNumId w:val="10"/>
  </w:num>
  <w:num w:numId="2" w16cid:durableId="1569148785">
    <w:abstractNumId w:val="8"/>
  </w:num>
  <w:num w:numId="3" w16cid:durableId="1806696612">
    <w:abstractNumId w:val="7"/>
  </w:num>
  <w:num w:numId="4" w16cid:durableId="1267496142">
    <w:abstractNumId w:val="6"/>
  </w:num>
  <w:num w:numId="5" w16cid:durableId="1207259520">
    <w:abstractNumId w:val="5"/>
  </w:num>
  <w:num w:numId="6" w16cid:durableId="815493434">
    <w:abstractNumId w:val="9"/>
  </w:num>
  <w:num w:numId="7" w16cid:durableId="1559779506">
    <w:abstractNumId w:val="4"/>
  </w:num>
  <w:num w:numId="8" w16cid:durableId="980118391">
    <w:abstractNumId w:val="3"/>
  </w:num>
  <w:num w:numId="9" w16cid:durableId="877544029">
    <w:abstractNumId w:val="2"/>
  </w:num>
  <w:num w:numId="10" w16cid:durableId="454637865">
    <w:abstractNumId w:val="1"/>
  </w:num>
  <w:num w:numId="11" w16cid:durableId="24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C/8qorAxcFM+Qh1eqE98fSRCI55fbuPGRXOLx8RGGHCOkO7oeqToEVg+OY2+2yYJK6Dqj0ShE53f+GegESeQ==" w:salt="zpTECJmLuz9c/K+Wiz8bB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5A1"/>
    <w:rsid w:val="00001A51"/>
    <w:rsid w:val="000039BA"/>
    <w:rsid w:val="00006384"/>
    <w:rsid w:val="0001101E"/>
    <w:rsid w:val="00011281"/>
    <w:rsid w:val="000120A7"/>
    <w:rsid w:val="000130EE"/>
    <w:rsid w:val="0001331C"/>
    <w:rsid w:val="00014E8E"/>
    <w:rsid w:val="0001686C"/>
    <w:rsid w:val="00030003"/>
    <w:rsid w:val="00030349"/>
    <w:rsid w:val="0003327D"/>
    <w:rsid w:val="00034C02"/>
    <w:rsid w:val="00037CF1"/>
    <w:rsid w:val="00041311"/>
    <w:rsid w:val="000500C9"/>
    <w:rsid w:val="00054E36"/>
    <w:rsid w:val="00061380"/>
    <w:rsid w:val="00067373"/>
    <w:rsid w:val="00072BAB"/>
    <w:rsid w:val="00077306"/>
    <w:rsid w:val="00077770"/>
    <w:rsid w:val="0008034A"/>
    <w:rsid w:val="000813C6"/>
    <w:rsid w:val="000818B6"/>
    <w:rsid w:val="000846AE"/>
    <w:rsid w:val="000862D0"/>
    <w:rsid w:val="00092B93"/>
    <w:rsid w:val="00093042"/>
    <w:rsid w:val="000933F5"/>
    <w:rsid w:val="00093505"/>
    <w:rsid w:val="000937C4"/>
    <w:rsid w:val="00093E7A"/>
    <w:rsid w:val="000A078B"/>
    <w:rsid w:val="000A1E60"/>
    <w:rsid w:val="000A2BF2"/>
    <w:rsid w:val="000A396E"/>
    <w:rsid w:val="000A6234"/>
    <w:rsid w:val="000B0F56"/>
    <w:rsid w:val="000B2C1D"/>
    <w:rsid w:val="000C2A7B"/>
    <w:rsid w:val="000C3147"/>
    <w:rsid w:val="000C5255"/>
    <w:rsid w:val="000C7512"/>
    <w:rsid w:val="000C75E7"/>
    <w:rsid w:val="000C7F42"/>
    <w:rsid w:val="000D0961"/>
    <w:rsid w:val="000D51A9"/>
    <w:rsid w:val="000D5CE5"/>
    <w:rsid w:val="000D6FA6"/>
    <w:rsid w:val="000D7052"/>
    <w:rsid w:val="000E2B7B"/>
    <w:rsid w:val="000E60FE"/>
    <w:rsid w:val="000E6AAE"/>
    <w:rsid w:val="000F419F"/>
    <w:rsid w:val="000F4C6F"/>
    <w:rsid w:val="00101750"/>
    <w:rsid w:val="00106A22"/>
    <w:rsid w:val="00107942"/>
    <w:rsid w:val="00121969"/>
    <w:rsid w:val="001221EB"/>
    <w:rsid w:val="00124173"/>
    <w:rsid w:val="00125E2A"/>
    <w:rsid w:val="00142AAF"/>
    <w:rsid w:val="00146105"/>
    <w:rsid w:val="00153071"/>
    <w:rsid w:val="00153B31"/>
    <w:rsid w:val="001612A9"/>
    <w:rsid w:val="00165EED"/>
    <w:rsid w:val="0016710B"/>
    <w:rsid w:val="0017148C"/>
    <w:rsid w:val="0017364B"/>
    <w:rsid w:val="00175A5B"/>
    <w:rsid w:val="00177BEF"/>
    <w:rsid w:val="00181651"/>
    <w:rsid w:val="001920CE"/>
    <w:rsid w:val="00197915"/>
    <w:rsid w:val="00197ED7"/>
    <w:rsid w:val="001A1B9F"/>
    <w:rsid w:val="001A3FF1"/>
    <w:rsid w:val="001B3CFB"/>
    <w:rsid w:val="001B47E0"/>
    <w:rsid w:val="001B628A"/>
    <w:rsid w:val="001B699C"/>
    <w:rsid w:val="001C0489"/>
    <w:rsid w:val="001C2C62"/>
    <w:rsid w:val="001C3035"/>
    <w:rsid w:val="001C3F32"/>
    <w:rsid w:val="001C426D"/>
    <w:rsid w:val="001D2D8D"/>
    <w:rsid w:val="001D3BBB"/>
    <w:rsid w:val="001D4716"/>
    <w:rsid w:val="001D5BF6"/>
    <w:rsid w:val="001D7D7B"/>
    <w:rsid w:val="001E4C2B"/>
    <w:rsid w:val="001E6BB4"/>
    <w:rsid w:val="001F04F5"/>
    <w:rsid w:val="001F5196"/>
    <w:rsid w:val="001F6362"/>
    <w:rsid w:val="00204BF2"/>
    <w:rsid w:val="002050D0"/>
    <w:rsid w:val="002075DE"/>
    <w:rsid w:val="00220C19"/>
    <w:rsid w:val="00232825"/>
    <w:rsid w:val="0024003D"/>
    <w:rsid w:val="00241267"/>
    <w:rsid w:val="002441C5"/>
    <w:rsid w:val="00246BA6"/>
    <w:rsid w:val="002530AB"/>
    <w:rsid w:val="00255172"/>
    <w:rsid w:val="00257606"/>
    <w:rsid w:val="00262CEF"/>
    <w:rsid w:val="00265437"/>
    <w:rsid w:val="002665B4"/>
    <w:rsid w:val="0026716D"/>
    <w:rsid w:val="0027013E"/>
    <w:rsid w:val="002732D1"/>
    <w:rsid w:val="00274DF0"/>
    <w:rsid w:val="002753B7"/>
    <w:rsid w:val="00275B9E"/>
    <w:rsid w:val="002770D9"/>
    <w:rsid w:val="00281752"/>
    <w:rsid w:val="00281D45"/>
    <w:rsid w:val="00283435"/>
    <w:rsid w:val="002838D8"/>
    <w:rsid w:val="00286D97"/>
    <w:rsid w:val="00286FC5"/>
    <w:rsid w:val="00297232"/>
    <w:rsid w:val="00297585"/>
    <w:rsid w:val="002A6A2F"/>
    <w:rsid w:val="002A73AE"/>
    <w:rsid w:val="002B0780"/>
    <w:rsid w:val="002B563F"/>
    <w:rsid w:val="002C05AE"/>
    <w:rsid w:val="002C3337"/>
    <w:rsid w:val="002C5896"/>
    <w:rsid w:val="002D3789"/>
    <w:rsid w:val="002D3D70"/>
    <w:rsid w:val="002E1474"/>
    <w:rsid w:val="002E2523"/>
    <w:rsid w:val="002E6DD1"/>
    <w:rsid w:val="002F0019"/>
    <w:rsid w:val="00303D93"/>
    <w:rsid w:val="00304DD8"/>
    <w:rsid w:val="00304F7D"/>
    <w:rsid w:val="0030761B"/>
    <w:rsid w:val="00313457"/>
    <w:rsid w:val="00313767"/>
    <w:rsid w:val="0031626F"/>
    <w:rsid w:val="00317E27"/>
    <w:rsid w:val="0032736D"/>
    <w:rsid w:val="00330C07"/>
    <w:rsid w:val="00341059"/>
    <w:rsid w:val="00343BA2"/>
    <w:rsid w:val="00347466"/>
    <w:rsid w:val="00357641"/>
    <w:rsid w:val="003624B5"/>
    <w:rsid w:val="00366A34"/>
    <w:rsid w:val="00367226"/>
    <w:rsid w:val="00376309"/>
    <w:rsid w:val="0037775B"/>
    <w:rsid w:val="00380EAA"/>
    <w:rsid w:val="00381A0F"/>
    <w:rsid w:val="0038402E"/>
    <w:rsid w:val="003875BD"/>
    <w:rsid w:val="00390532"/>
    <w:rsid w:val="00394B8F"/>
    <w:rsid w:val="003A2A0A"/>
    <w:rsid w:val="003A2C04"/>
    <w:rsid w:val="003A4F92"/>
    <w:rsid w:val="003B0062"/>
    <w:rsid w:val="003B1E68"/>
    <w:rsid w:val="003B2FF8"/>
    <w:rsid w:val="003B622B"/>
    <w:rsid w:val="003C3995"/>
    <w:rsid w:val="003D18D7"/>
    <w:rsid w:val="003D33F2"/>
    <w:rsid w:val="003E05E5"/>
    <w:rsid w:val="003E246A"/>
    <w:rsid w:val="003E6CAF"/>
    <w:rsid w:val="003F7AB6"/>
    <w:rsid w:val="00406685"/>
    <w:rsid w:val="004103FE"/>
    <w:rsid w:val="00413167"/>
    <w:rsid w:val="00414DDF"/>
    <w:rsid w:val="00421C32"/>
    <w:rsid w:val="00424208"/>
    <w:rsid w:val="00426225"/>
    <w:rsid w:val="00427AD8"/>
    <w:rsid w:val="004343B6"/>
    <w:rsid w:val="00437AE5"/>
    <w:rsid w:val="0044236A"/>
    <w:rsid w:val="00445F46"/>
    <w:rsid w:val="0045133F"/>
    <w:rsid w:val="004579AD"/>
    <w:rsid w:val="00457C7E"/>
    <w:rsid w:val="004618BB"/>
    <w:rsid w:val="004632E2"/>
    <w:rsid w:val="00471F91"/>
    <w:rsid w:val="00472133"/>
    <w:rsid w:val="00472747"/>
    <w:rsid w:val="00482680"/>
    <w:rsid w:val="00493E9F"/>
    <w:rsid w:val="004943D6"/>
    <w:rsid w:val="00496BD8"/>
    <w:rsid w:val="00497DAC"/>
    <w:rsid w:val="004A4A6B"/>
    <w:rsid w:val="004A58FD"/>
    <w:rsid w:val="004A6653"/>
    <w:rsid w:val="004A6B37"/>
    <w:rsid w:val="004A6FB0"/>
    <w:rsid w:val="004B23F6"/>
    <w:rsid w:val="004B5306"/>
    <w:rsid w:val="004C1330"/>
    <w:rsid w:val="004C13CE"/>
    <w:rsid w:val="004C2726"/>
    <w:rsid w:val="004C27AD"/>
    <w:rsid w:val="004C48EA"/>
    <w:rsid w:val="004C679C"/>
    <w:rsid w:val="004C7726"/>
    <w:rsid w:val="004D0130"/>
    <w:rsid w:val="004D58B0"/>
    <w:rsid w:val="004D5C50"/>
    <w:rsid w:val="004D7580"/>
    <w:rsid w:val="004E0B5C"/>
    <w:rsid w:val="004E1292"/>
    <w:rsid w:val="00501CC4"/>
    <w:rsid w:val="00502ADE"/>
    <w:rsid w:val="00502CB4"/>
    <w:rsid w:val="00503DCF"/>
    <w:rsid w:val="00510C79"/>
    <w:rsid w:val="00517377"/>
    <w:rsid w:val="005322D6"/>
    <w:rsid w:val="00535564"/>
    <w:rsid w:val="00535DCB"/>
    <w:rsid w:val="00536EC7"/>
    <w:rsid w:val="005406DF"/>
    <w:rsid w:val="00541C2F"/>
    <w:rsid w:val="005479B6"/>
    <w:rsid w:val="00551238"/>
    <w:rsid w:val="00553BDA"/>
    <w:rsid w:val="0056149D"/>
    <w:rsid w:val="00564677"/>
    <w:rsid w:val="00576D2E"/>
    <w:rsid w:val="00581ED3"/>
    <w:rsid w:val="00592729"/>
    <w:rsid w:val="00592B79"/>
    <w:rsid w:val="00596EDC"/>
    <w:rsid w:val="00597B97"/>
    <w:rsid w:val="005A2F6B"/>
    <w:rsid w:val="005A5EDD"/>
    <w:rsid w:val="005B0071"/>
    <w:rsid w:val="005B15CD"/>
    <w:rsid w:val="005B6443"/>
    <w:rsid w:val="005C08C3"/>
    <w:rsid w:val="005C345E"/>
    <w:rsid w:val="005C53DF"/>
    <w:rsid w:val="005D0C6D"/>
    <w:rsid w:val="005E62BC"/>
    <w:rsid w:val="005E64DC"/>
    <w:rsid w:val="005F2443"/>
    <w:rsid w:val="005F3233"/>
    <w:rsid w:val="005F4015"/>
    <w:rsid w:val="005F783B"/>
    <w:rsid w:val="00601862"/>
    <w:rsid w:val="0060253C"/>
    <w:rsid w:val="00603F68"/>
    <w:rsid w:val="00605820"/>
    <w:rsid w:val="006118C3"/>
    <w:rsid w:val="006165A6"/>
    <w:rsid w:val="00617309"/>
    <w:rsid w:val="006224EA"/>
    <w:rsid w:val="006260B7"/>
    <w:rsid w:val="00627BE2"/>
    <w:rsid w:val="00627E2B"/>
    <w:rsid w:val="00630DBA"/>
    <w:rsid w:val="0063149E"/>
    <w:rsid w:val="00636C9C"/>
    <w:rsid w:val="0064260A"/>
    <w:rsid w:val="00642735"/>
    <w:rsid w:val="006428DE"/>
    <w:rsid w:val="00642F82"/>
    <w:rsid w:val="0064351E"/>
    <w:rsid w:val="00645DDB"/>
    <w:rsid w:val="00647F93"/>
    <w:rsid w:val="00660C44"/>
    <w:rsid w:val="006620A9"/>
    <w:rsid w:val="00663C3A"/>
    <w:rsid w:val="0066637D"/>
    <w:rsid w:val="0067316E"/>
    <w:rsid w:val="006734E7"/>
    <w:rsid w:val="00673E79"/>
    <w:rsid w:val="00675F9C"/>
    <w:rsid w:val="006821F7"/>
    <w:rsid w:val="0068249B"/>
    <w:rsid w:val="00690DD7"/>
    <w:rsid w:val="00694615"/>
    <w:rsid w:val="00696E52"/>
    <w:rsid w:val="00697A1A"/>
    <w:rsid w:val="006A1707"/>
    <w:rsid w:val="006A28F6"/>
    <w:rsid w:val="006A3063"/>
    <w:rsid w:val="006A4390"/>
    <w:rsid w:val="006A4460"/>
    <w:rsid w:val="006A6D0E"/>
    <w:rsid w:val="006B0844"/>
    <w:rsid w:val="006B2725"/>
    <w:rsid w:val="006B6BDE"/>
    <w:rsid w:val="006C1210"/>
    <w:rsid w:val="006C1DE6"/>
    <w:rsid w:val="006C7F26"/>
    <w:rsid w:val="006D1E07"/>
    <w:rsid w:val="006D6EBF"/>
    <w:rsid w:val="006D7B9D"/>
    <w:rsid w:val="006E0889"/>
    <w:rsid w:val="006F0BDA"/>
    <w:rsid w:val="006F1800"/>
    <w:rsid w:val="006F235B"/>
    <w:rsid w:val="006F5DEE"/>
    <w:rsid w:val="00702DB2"/>
    <w:rsid w:val="00704859"/>
    <w:rsid w:val="00706BDD"/>
    <w:rsid w:val="00720D49"/>
    <w:rsid w:val="0072781D"/>
    <w:rsid w:val="007336F2"/>
    <w:rsid w:val="00743023"/>
    <w:rsid w:val="00744375"/>
    <w:rsid w:val="00751DFA"/>
    <w:rsid w:val="00753CF8"/>
    <w:rsid w:val="00754AD8"/>
    <w:rsid w:val="007641B7"/>
    <w:rsid w:val="00765B56"/>
    <w:rsid w:val="007708BF"/>
    <w:rsid w:val="00771A09"/>
    <w:rsid w:val="00776694"/>
    <w:rsid w:val="0077694B"/>
    <w:rsid w:val="00791C44"/>
    <w:rsid w:val="007923FC"/>
    <w:rsid w:val="00793656"/>
    <w:rsid w:val="007A0DBF"/>
    <w:rsid w:val="007A20E5"/>
    <w:rsid w:val="007A505A"/>
    <w:rsid w:val="007B310C"/>
    <w:rsid w:val="007B3ADE"/>
    <w:rsid w:val="007B3BA5"/>
    <w:rsid w:val="007C3180"/>
    <w:rsid w:val="007C4CAE"/>
    <w:rsid w:val="007D2007"/>
    <w:rsid w:val="007D7926"/>
    <w:rsid w:val="007E0352"/>
    <w:rsid w:val="007E457F"/>
    <w:rsid w:val="007E4D1F"/>
    <w:rsid w:val="007E5DBA"/>
    <w:rsid w:val="007E5FA3"/>
    <w:rsid w:val="007F23CA"/>
    <w:rsid w:val="007F3ECE"/>
    <w:rsid w:val="007F4B26"/>
    <w:rsid w:val="007F648B"/>
    <w:rsid w:val="007F6EAA"/>
    <w:rsid w:val="0080134D"/>
    <w:rsid w:val="00802438"/>
    <w:rsid w:val="00807DA8"/>
    <w:rsid w:val="00812065"/>
    <w:rsid w:val="00812B4A"/>
    <w:rsid w:val="00814894"/>
    <w:rsid w:val="00815277"/>
    <w:rsid w:val="008239DC"/>
    <w:rsid w:val="008318A3"/>
    <w:rsid w:val="0083269C"/>
    <w:rsid w:val="0083271A"/>
    <w:rsid w:val="00840681"/>
    <w:rsid w:val="00846484"/>
    <w:rsid w:val="008468FF"/>
    <w:rsid w:val="00847E98"/>
    <w:rsid w:val="00850DBD"/>
    <w:rsid w:val="00850FA5"/>
    <w:rsid w:val="0085483A"/>
    <w:rsid w:val="00861E08"/>
    <w:rsid w:val="00862366"/>
    <w:rsid w:val="00863A40"/>
    <w:rsid w:val="00864F5D"/>
    <w:rsid w:val="00865F19"/>
    <w:rsid w:val="00870270"/>
    <w:rsid w:val="00876C21"/>
    <w:rsid w:val="00884292"/>
    <w:rsid w:val="00884799"/>
    <w:rsid w:val="00884B01"/>
    <w:rsid w:val="008922FE"/>
    <w:rsid w:val="00892EA0"/>
    <w:rsid w:val="00897D67"/>
    <w:rsid w:val="008A232D"/>
    <w:rsid w:val="008A3FF4"/>
    <w:rsid w:val="008A784E"/>
    <w:rsid w:val="008A7C65"/>
    <w:rsid w:val="008B2E39"/>
    <w:rsid w:val="008B2FCF"/>
    <w:rsid w:val="008C0E90"/>
    <w:rsid w:val="008C2579"/>
    <w:rsid w:val="008C4B03"/>
    <w:rsid w:val="008C5432"/>
    <w:rsid w:val="008D5A97"/>
    <w:rsid w:val="008D7366"/>
    <w:rsid w:val="008F2001"/>
    <w:rsid w:val="00903463"/>
    <w:rsid w:val="0091311C"/>
    <w:rsid w:val="00914A13"/>
    <w:rsid w:val="0092376C"/>
    <w:rsid w:val="0092599B"/>
    <w:rsid w:val="00936334"/>
    <w:rsid w:val="009402A0"/>
    <w:rsid w:val="0094376C"/>
    <w:rsid w:val="009464AE"/>
    <w:rsid w:val="009526D9"/>
    <w:rsid w:val="009558C6"/>
    <w:rsid w:val="00955DB3"/>
    <w:rsid w:val="00960C5E"/>
    <w:rsid w:val="009610B2"/>
    <w:rsid w:val="0096395C"/>
    <w:rsid w:val="009719D1"/>
    <w:rsid w:val="00973C0A"/>
    <w:rsid w:val="00975564"/>
    <w:rsid w:val="00980679"/>
    <w:rsid w:val="0098194F"/>
    <w:rsid w:val="00981D26"/>
    <w:rsid w:val="009829A5"/>
    <w:rsid w:val="009906AA"/>
    <w:rsid w:val="0099143E"/>
    <w:rsid w:val="00991E46"/>
    <w:rsid w:val="00997938"/>
    <w:rsid w:val="009A18C8"/>
    <w:rsid w:val="009A3CED"/>
    <w:rsid w:val="009A7EFF"/>
    <w:rsid w:val="009B4719"/>
    <w:rsid w:val="009B6278"/>
    <w:rsid w:val="009C18A5"/>
    <w:rsid w:val="009C4D3B"/>
    <w:rsid w:val="009C5B2E"/>
    <w:rsid w:val="009C7014"/>
    <w:rsid w:val="009D122D"/>
    <w:rsid w:val="009D4DB7"/>
    <w:rsid w:val="009D586D"/>
    <w:rsid w:val="009D7171"/>
    <w:rsid w:val="009E2511"/>
    <w:rsid w:val="009E28E7"/>
    <w:rsid w:val="009E3D8A"/>
    <w:rsid w:val="009E585D"/>
    <w:rsid w:val="009F0C81"/>
    <w:rsid w:val="009F1236"/>
    <w:rsid w:val="009F34BF"/>
    <w:rsid w:val="009F7137"/>
    <w:rsid w:val="00A0242F"/>
    <w:rsid w:val="00A03331"/>
    <w:rsid w:val="00A06822"/>
    <w:rsid w:val="00A10935"/>
    <w:rsid w:val="00A1382C"/>
    <w:rsid w:val="00A16C8E"/>
    <w:rsid w:val="00A16FDF"/>
    <w:rsid w:val="00A23DD7"/>
    <w:rsid w:val="00A241DD"/>
    <w:rsid w:val="00A273FE"/>
    <w:rsid w:val="00A2771F"/>
    <w:rsid w:val="00A3588B"/>
    <w:rsid w:val="00A41FB0"/>
    <w:rsid w:val="00A423ED"/>
    <w:rsid w:val="00A46F87"/>
    <w:rsid w:val="00A478D8"/>
    <w:rsid w:val="00A535B5"/>
    <w:rsid w:val="00A556BB"/>
    <w:rsid w:val="00A56316"/>
    <w:rsid w:val="00A57CE9"/>
    <w:rsid w:val="00A61297"/>
    <w:rsid w:val="00A6141E"/>
    <w:rsid w:val="00A617C0"/>
    <w:rsid w:val="00A620C4"/>
    <w:rsid w:val="00A778D6"/>
    <w:rsid w:val="00A839CC"/>
    <w:rsid w:val="00A839DA"/>
    <w:rsid w:val="00A85070"/>
    <w:rsid w:val="00A862DC"/>
    <w:rsid w:val="00A92282"/>
    <w:rsid w:val="00A95BEA"/>
    <w:rsid w:val="00A96679"/>
    <w:rsid w:val="00AA1292"/>
    <w:rsid w:val="00AA5ADA"/>
    <w:rsid w:val="00AB10BC"/>
    <w:rsid w:val="00AB127C"/>
    <w:rsid w:val="00AB3A91"/>
    <w:rsid w:val="00AB6B76"/>
    <w:rsid w:val="00AD1678"/>
    <w:rsid w:val="00AD250B"/>
    <w:rsid w:val="00AD7CA1"/>
    <w:rsid w:val="00AE6A44"/>
    <w:rsid w:val="00AF5105"/>
    <w:rsid w:val="00AF5483"/>
    <w:rsid w:val="00B12C26"/>
    <w:rsid w:val="00B13D36"/>
    <w:rsid w:val="00B140DA"/>
    <w:rsid w:val="00B15B62"/>
    <w:rsid w:val="00B24D31"/>
    <w:rsid w:val="00B260A1"/>
    <w:rsid w:val="00B314A7"/>
    <w:rsid w:val="00B3477E"/>
    <w:rsid w:val="00B348F1"/>
    <w:rsid w:val="00B35FAF"/>
    <w:rsid w:val="00B4524E"/>
    <w:rsid w:val="00B52E93"/>
    <w:rsid w:val="00B53BE8"/>
    <w:rsid w:val="00B6024E"/>
    <w:rsid w:val="00B64748"/>
    <w:rsid w:val="00B670C6"/>
    <w:rsid w:val="00B70FBF"/>
    <w:rsid w:val="00B72E02"/>
    <w:rsid w:val="00B72EDA"/>
    <w:rsid w:val="00B746A1"/>
    <w:rsid w:val="00B751E1"/>
    <w:rsid w:val="00B76764"/>
    <w:rsid w:val="00B80620"/>
    <w:rsid w:val="00B81F83"/>
    <w:rsid w:val="00B868CE"/>
    <w:rsid w:val="00B961EF"/>
    <w:rsid w:val="00BA2179"/>
    <w:rsid w:val="00BC1B66"/>
    <w:rsid w:val="00BC1BB3"/>
    <w:rsid w:val="00BC3144"/>
    <w:rsid w:val="00BC4EB8"/>
    <w:rsid w:val="00BC57CA"/>
    <w:rsid w:val="00BC66C5"/>
    <w:rsid w:val="00BC6758"/>
    <w:rsid w:val="00BD163B"/>
    <w:rsid w:val="00BD2E12"/>
    <w:rsid w:val="00BD5F71"/>
    <w:rsid w:val="00BD66E7"/>
    <w:rsid w:val="00BE01D5"/>
    <w:rsid w:val="00BE2BEE"/>
    <w:rsid w:val="00BE3EAC"/>
    <w:rsid w:val="00BF0E72"/>
    <w:rsid w:val="00BF7234"/>
    <w:rsid w:val="00C02375"/>
    <w:rsid w:val="00C045CB"/>
    <w:rsid w:val="00C04F5D"/>
    <w:rsid w:val="00C1225F"/>
    <w:rsid w:val="00C14D2F"/>
    <w:rsid w:val="00C16774"/>
    <w:rsid w:val="00C22F88"/>
    <w:rsid w:val="00C2775E"/>
    <w:rsid w:val="00C3162E"/>
    <w:rsid w:val="00C368AD"/>
    <w:rsid w:val="00C4282D"/>
    <w:rsid w:val="00C44128"/>
    <w:rsid w:val="00C47F57"/>
    <w:rsid w:val="00C505F9"/>
    <w:rsid w:val="00C555A0"/>
    <w:rsid w:val="00C55DE5"/>
    <w:rsid w:val="00C572B1"/>
    <w:rsid w:val="00C60B82"/>
    <w:rsid w:val="00C61BC5"/>
    <w:rsid w:val="00C72E27"/>
    <w:rsid w:val="00C8479F"/>
    <w:rsid w:val="00C92682"/>
    <w:rsid w:val="00C93A69"/>
    <w:rsid w:val="00C94F2A"/>
    <w:rsid w:val="00C9689F"/>
    <w:rsid w:val="00CA1C19"/>
    <w:rsid w:val="00CA2037"/>
    <w:rsid w:val="00CB1A19"/>
    <w:rsid w:val="00CB2280"/>
    <w:rsid w:val="00CB2F4A"/>
    <w:rsid w:val="00CB4ACF"/>
    <w:rsid w:val="00CB4D66"/>
    <w:rsid w:val="00CC4767"/>
    <w:rsid w:val="00CD14A4"/>
    <w:rsid w:val="00CD3FDF"/>
    <w:rsid w:val="00CD43B3"/>
    <w:rsid w:val="00CE1346"/>
    <w:rsid w:val="00CE2882"/>
    <w:rsid w:val="00CE580E"/>
    <w:rsid w:val="00CF20D5"/>
    <w:rsid w:val="00CF2DB6"/>
    <w:rsid w:val="00CF52DE"/>
    <w:rsid w:val="00D026F7"/>
    <w:rsid w:val="00D036D0"/>
    <w:rsid w:val="00D03CB5"/>
    <w:rsid w:val="00D1191E"/>
    <w:rsid w:val="00D12D71"/>
    <w:rsid w:val="00D13069"/>
    <w:rsid w:val="00D175DB"/>
    <w:rsid w:val="00D201BB"/>
    <w:rsid w:val="00D20735"/>
    <w:rsid w:val="00D21FA6"/>
    <w:rsid w:val="00D24C9C"/>
    <w:rsid w:val="00D26037"/>
    <w:rsid w:val="00D26151"/>
    <w:rsid w:val="00D32659"/>
    <w:rsid w:val="00D32FC1"/>
    <w:rsid w:val="00D35332"/>
    <w:rsid w:val="00D37F46"/>
    <w:rsid w:val="00D5219D"/>
    <w:rsid w:val="00D538C9"/>
    <w:rsid w:val="00D54B47"/>
    <w:rsid w:val="00D5568E"/>
    <w:rsid w:val="00D67C07"/>
    <w:rsid w:val="00D737D0"/>
    <w:rsid w:val="00D76CF3"/>
    <w:rsid w:val="00D906DD"/>
    <w:rsid w:val="00D90C31"/>
    <w:rsid w:val="00D95EFB"/>
    <w:rsid w:val="00DA1436"/>
    <w:rsid w:val="00DA3D6C"/>
    <w:rsid w:val="00DA49E5"/>
    <w:rsid w:val="00DB14FC"/>
    <w:rsid w:val="00DB29C1"/>
    <w:rsid w:val="00DB3149"/>
    <w:rsid w:val="00DC05D3"/>
    <w:rsid w:val="00DC0C6A"/>
    <w:rsid w:val="00DD09C7"/>
    <w:rsid w:val="00DD1F0A"/>
    <w:rsid w:val="00DD331E"/>
    <w:rsid w:val="00DD5B46"/>
    <w:rsid w:val="00DE2DC0"/>
    <w:rsid w:val="00DE4335"/>
    <w:rsid w:val="00DF13B9"/>
    <w:rsid w:val="00DF36C1"/>
    <w:rsid w:val="00DF6704"/>
    <w:rsid w:val="00E06ABB"/>
    <w:rsid w:val="00E10818"/>
    <w:rsid w:val="00E155D4"/>
    <w:rsid w:val="00E235B4"/>
    <w:rsid w:val="00E31AA8"/>
    <w:rsid w:val="00E35C18"/>
    <w:rsid w:val="00E365CE"/>
    <w:rsid w:val="00E41E93"/>
    <w:rsid w:val="00E444C1"/>
    <w:rsid w:val="00E451B4"/>
    <w:rsid w:val="00E461AC"/>
    <w:rsid w:val="00E4733E"/>
    <w:rsid w:val="00E503BD"/>
    <w:rsid w:val="00E518E1"/>
    <w:rsid w:val="00E62B38"/>
    <w:rsid w:val="00E646E1"/>
    <w:rsid w:val="00E65E9B"/>
    <w:rsid w:val="00E7054B"/>
    <w:rsid w:val="00E7353C"/>
    <w:rsid w:val="00E744AB"/>
    <w:rsid w:val="00E74ABF"/>
    <w:rsid w:val="00E81B96"/>
    <w:rsid w:val="00E81BDF"/>
    <w:rsid w:val="00E83487"/>
    <w:rsid w:val="00E864BE"/>
    <w:rsid w:val="00E90F88"/>
    <w:rsid w:val="00E91358"/>
    <w:rsid w:val="00E91B51"/>
    <w:rsid w:val="00E93AA5"/>
    <w:rsid w:val="00EA4884"/>
    <w:rsid w:val="00EA7880"/>
    <w:rsid w:val="00EB14C9"/>
    <w:rsid w:val="00EB2913"/>
    <w:rsid w:val="00EB4C26"/>
    <w:rsid w:val="00EB5F20"/>
    <w:rsid w:val="00EB6488"/>
    <w:rsid w:val="00EB67A0"/>
    <w:rsid w:val="00EB7BC6"/>
    <w:rsid w:val="00EC0320"/>
    <w:rsid w:val="00EC72BA"/>
    <w:rsid w:val="00EC79CE"/>
    <w:rsid w:val="00ED13FD"/>
    <w:rsid w:val="00EE4BF5"/>
    <w:rsid w:val="00EE6F97"/>
    <w:rsid w:val="00EF43F5"/>
    <w:rsid w:val="00F0271F"/>
    <w:rsid w:val="00F03CFF"/>
    <w:rsid w:val="00F102C8"/>
    <w:rsid w:val="00F123A6"/>
    <w:rsid w:val="00F146B6"/>
    <w:rsid w:val="00F22A83"/>
    <w:rsid w:val="00F30A9C"/>
    <w:rsid w:val="00F35A7B"/>
    <w:rsid w:val="00F37319"/>
    <w:rsid w:val="00F43371"/>
    <w:rsid w:val="00F4409A"/>
    <w:rsid w:val="00F4427C"/>
    <w:rsid w:val="00F53396"/>
    <w:rsid w:val="00F5664C"/>
    <w:rsid w:val="00F569D1"/>
    <w:rsid w:val="00F56C56"/>
    <w:rsid w:val="00F5767B"/>
    <w:rsid w:val="00F57805"/>
    <w:rsid w:val="00F651E0"/>
    <w:rsid w:val="00F704C4"/>
    <w:rsid w:val="00F72D15"/>
    <w:rsid w:val="00F7498D"/>
    <w:rsid w:val="00F756AB"/>
    <w:rsid w:val="00F80734"/>
    <w:rsid w:val="00F82480"/>
    <w:rsid w:val="00F9271F"/>
    <w:rsid w:val="00FA5E5E"/>
    <w:rsid w:val="00FB0311"/>
    <w:rsid w:val="00FB0A8D"/>
    <w:rsid w:val="00FB17E5"/>
    <w:rsid w:val="00FB7E66"/>
    <w:rsid w:val="00FC2165"/>
    <w:rsid w:val="00FC2D59"/>
    <w:rsid w:val="00FC4F1D"/>
    <w:rsid w:val="00FC5967"/>
    <w:rsid w:val="00FC6291"/>
    <w:rsid w:val="00FC7FA8"/>
    <w:rsid w:val="00FD141D"/>
    <w:rsid w:val="00FD26D2"/>
    <w:rsid w:val="00FD2AB7"/>
    <w:rsid w:val="00FD518C"/>
    <w:rsid w:val="00FD541E"/>
    <w:rsid w:val="00FE0D45"/>
    <w:rsid w:val="00FE10F2"/>
    <w:rsid w:val="00FE2794"/>
    <w:rsid w:val="00FE302E"/>
    <w:rsid w:val="00FE4561"/>
    <w:rsid w:val="00FF15FB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F78D"/>
  <w15:chartTrackingRefBased/>
  <w15:docId w15:val="{3DA8F1E2-0AE4-4057-BE2D-4F9E54E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E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F8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6710B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B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E4FF-30E2-49DD-B675-9A383CE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1235</Words>
  <Characters>704</Characters>
  <Application>Microsoft Office Word</Application>
  <DocSecurity>8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linda.gailite</cp:lastModifiedBy>
  <cp:revision>11</cp:revision>
  <cp:lastPrinted>2018-10-01T09:19:00Z</cp:lastPrinted>
  <dcterms:created xsi:type="dcterms:W3CDTF">2022-04-14T07:59:00Z</dcterms:created>
  <dcterms:modified xsi:type="dcterms:W3CDTF">2022-09-08T11:35:00Z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