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A3A6" w14:textId="77777777" w:rsidR="000F649C" w:rsidRPr="00373734" w:rsidRDefault="000F649C" w:rsidP="004A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2549036"/>
      <w:bookmarkEnd w:id="0"/>
      <w:r w:rsidRPr="00373734">
        <w:rPr>
          <w:rFonts w:ascii="Times New Roman" w:hAnsi="Times New Roman" w:cs="Times New Roman"/>
          <w:b/>
          <w:bCs/>
          <w:sz w:val="24"/>
          <w:szCs w:val="24"/>
        </w:rPr>
        <w:t>PIETEIKUMS PAGAIDU ATĻAUJAI STACIONĀRAS IEKĀRTAS PAGAIDU EKSPLUATĀCIJAI</w:t>
      </w:r>
    </w:p>
    <w:p w14:paraId="6B6C696F" w14:textId="77777777" w:rsidR="007F2E32" w:rsidRDefault="007F2E32" w:rsidP="007F2E3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F438FE" w14:textId="28B96535" w:rsidR="007F2E32" w:rsidRPr="007F2E32" w:rsidRDefault="007F2E32" w:rsidP="004A08CD">
      <w:pPr>
        <w:shd w:val="clear" w:color="auto" w:fill="D5DCE4" w:themeFill="text2" w:themeFillTint="3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2E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bookmarkStart w:id="1" w:name="_Hlk219283658"/>
      <w:r w:rsidRPr="007F2E32">
        <w:rPr>
          <w:rFonts w:ascii="Times New Roman" w:eastAsia="Calibri" w:hAnsi="Times New Roman" w:cs="Times New Roman"/>
          <w:b/>
          <w:bCs/>
          <w:sz w:val="24"/>
          <w:szCs w:val="24"/>
        </w:rPr>
        <w:t>Vispārēja informācija</w:t>
      </w:r>
      <w:bookmarkEnd w:id="1"/>
    </w:p>
    <w:p w14:paraId="41F394C2" w14:textId="77777777" w:rsidR="00130FFC" w:rsidRPr="00060100" w:rsidRDefault="00130FFC" w:rsidP="00130F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100">
        <w:rPr>
          <w:rFonts w:ascii="Times New Roman" w:hAnsi="Times New Roman" w:cs="Times New Roman"/>
          <w:b/>
          <w:bCs/>
          <w:sz w:val="24"/>
          <w:szCs w:val="24"/>
        </w:rPr>
        <w:t>Projekta nosaukums</w:t>
      </w:r>
    </w:p>
    <w:p w14:paraId="0F1D9829" w14:textId="77777777" w:rsidR="004A08CD" w:rsidRPr="000E62C4" w:rsidRDefault="004A08CD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2" w:name="Teksts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13499BBD" w14:textId="1A6FFDDE" w:rsidR="000F649C" w:rsidRPr="004A08CD" w:rsidRDefault="000F649C" w:rsidP="004A08CD">
      <w:pPr>
        <w:shd w:val="clear" w:color="auto" w:fill="D5DCE4" w:themeFill="text2" w:themeFillTint="3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1.1. </w:t>
      </w:r>
      <w:bookmarkStart w:id="3" w:name="_Hlk218847275"/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Vispārējā informācija par stacionāro iekārtu </w:t>
      </w:r>
    </w:p>
    <w:p w14:paraId="12BB538E" w14:textId="61BF8528" w:rsidR="000F649C" w:rsidRPr="00060100" w:rsidRDefault="000F649C" w:rsidP="000F64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100">
        <w:rPr>
          <w:rFonts w:ascii="Times New Roman" w:hAnsi="Times New Roman" w:cs="Times New Roman"/>
          <w:b/>
          <w:bCs/>
          <w:sz w:val="24"/>
          <w:szCs w:val="24"/>
        </w:rPr>
        <w:t>Stacionāras iekārtas nosaukums</w:t>
      </w:r>
      <w:r w:rsidR="00130FFC" w:rsidRPr="00060100">
        <w:rPr>
          <w:rFonts w:ascii="Times New Roman" w:hAnsi="Times New Roman" w:cs="Times New Roman"/>
          <w:b/>
          <w:bCs/>
          <w:sz w:val="24"/>
          <w:szCs w:val="24"/>
        </w:rPr>
        <w:t>, kam paredzēta pagaidu atļauja stacionāras iekārtas pagaidu ekspluatācijai</w:t>
      </w:r>
    </w:p>
    <w:p w14:paraId="0ADDE988" w14:textId="77777777" w:rsidR="004A08CD" w:rsidRPr="000E62C4" w:rsidRDefault="004A08CD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B98013" w14:textId="4CB98D14" w:rsidR="00875E05" w:rsidRPr="004A08CD" w:rsidRDefault="007F2E32" w:rsidP="004A08C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0601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Atļaujas veids </w:t>
      </w:r>
      <w:r w:rsidR="00875E05" w:rsidRPr="004A08CD">
        <w:rPr>
          <w:rFonts w:ascii="Times New Roman" w:hAnsi="Times New Roman" w:cs="Times New Roman"/>
          <w:sz w:val="24"/>
          <w:szCs w:val="24"/>
        </w:rPr>
        <w:t>(vajadzīgo atzīmēt)</w:t>
      </w:r>
    </w:p>
    <w:p w14:paraId="7E7312E5" w14:textId="7859E666" w:rsidR="00875E05" w:rsidRPr="00060100" w:rsidRDefault="004A08CD" w:rsidP="00875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tzīme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ab/>
      </w:r>
      <w:r w:rsidR="00875E05" w:rsidRPr="00060100">
        <w:rPr>
          <w:rFonts w:ascii="Times New Roman" w:hAnsi="Times New Roman" w:cs="Times New Roman"/>
          <w:sz w:val="24"/>
          <w:szCs w:val="24"/>
        </w:rPr>
        <w:t>jauna stacionārā iekārta</w:t>
      </w:r>
    </w:p>
    <w:p w14:paraId="1FA8CBA9" w14:textId="59D2E4B0" w:rsidR="00875E05" w:rsidRPr="00060100" w:rsidRDefault="004A08CD" w:rsidP="00875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 w:rsidR="00875E05" w:rsidRPr="00060100">
        <w:rPr>
          <w:rFonts w:ascii="Times New Roman" w:hAnsi="Times New Roman" w:cs="Times New Roman"/>
          <w:sz w:val="24"/>
          <w:szCs w:val="24"/>
        </w:rPr>
        <w:t>modernizācija</w:t>
      </w:r>
    </w:p>
    <w:p w14:paraId="2999DE99" w14:textId="4187D57B" w:rsidR="00875E05" w:rsidRPr="00060100" w:rsidRDefault="004A08CD" w:rsidP="00875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 w:rsidR="00875E05" w:rsidRPr="00060100">
        <w:rPr>
          <w:rFonts w:ascii="Times New Roman" w:hAnsi="Times New Roman" w:cs="Times New Roman"/>
          <w:sz w:val="24"/>
          <w:szCs w:val="24"/>
        </w:rPr>
        <w:t>atjaunošana</w:t>
      </w:r>
    </w:p>
    <w:p w14:paraId="02968D47" w14:textId="77777777" w:rsidR="00875E05" w:rsidRPr="00060100" w:rsidRDefault="00875E05" w:rsidP="000F64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AAFE2" w14:textId="77777777" w:rsidR="007F2E32" w:rsidRPr="004A08CD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18847671"/>
      <w:r w:rsidRPr="000601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Stacionāras iekārtas vispārīgs apraksts </w:t>
      </w:r>
      <w:r w:rsidRPr="004A08CD">
        <w:rPr>
          <w:rFonts w:ascii="Times New Roman" w:eastAsia="Calibri" w:hAnsi="Times New Roman" w:cs="Times New Roman"/>
          <w:sz w:val="24"/>
          <w:szCs w:val="24"/>
        </w:rPr>
        <w:t>(mērķis, funkcionalitāte un darbības joma)</w:t>
      </w:r>
    </w:p>
    <w:bookmarkEnd w:id="5"/>
    <w:p w14:paraId="137A3AC2" w14:textId="293AAE5E" w:rsidR="007F2E32" w:rsidRDefault="007F2E32" w:rsidP="004A08C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0100">
        <w:rPr>
          <w:rFonts w:ascii="Times New Roman" w:eastAsia="Calibri" w:hAnsi="Times New Roman" w:cs="Times New Roman"/>
          <w:b/>
          <w:bCs/>
          <w:sz w:val="24"/>
          <w:szCs w:val="24"/>
        </w:rPr>
        <w:t>Apraksts</w:t>
      </w:r>
    </w:p>
    <w:p w14:paraId="5978C342" w14:textId="77777777" w:rsidR="004A08CD" w:rsidRPr="000E62C4" w:rsidRDefault="004A08CD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060100" w:rsidRPr="00060100" w14:paraId="0A5C4E83" w14:textId="77777777" w:rsidTr="004A08CD">
        <w:tc>
          <w:tcPr>
            <w:tcW w:w="5524" w:type="dxa"/>
            <w:vAlign w:val="center"/>
          </w:tcPr>
          <w:p w14:paraId="532CED28" w14:textId="77777777" w:rsidR="007F2E32" w:rsidRPr="004A08CD" w:rsidRDefault="007F2E32" w:rsidP="004A08C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A08CD">
              <w:rPr>
                <w:rFonts w:ascii="Times New Roman" w:eastAsia="Calibri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110" w:type="dxa"/>
            <w:vAlign w:val="center"/>
          </w:tcPr>
          <w:p w14:paraId="7D92F8B6" w14:textId="77777777" w:rsidR="007F2E32" w:rsidRPr="004A08CD" w:rsidRDefault="007F2E32" w:rsidP="004A08C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A08CD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060100" w:rsidRPr="00060100" w14:paraId="115B086C" w14:textId="77777777" w:rsidTr="004A08CD">
        <w:tc>
          <w:tcPr>
            <w:tcW w:w="5524" w:type="dxa"/>
          </w:tcPr>
          <w:p w14:paraId="123CBCC0" w14:textId="77777777" w:rsidR="007F2E32" w:rsidRPr="004A08CD" w:rsidRDefault="007F2E32" w:rsidP="004A08CD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110" w:type="dxa"/>
          </w:tcPr>
          <w:p w14:paraId="3F21DE54" w14:textId="77777777" w:rsidR="007F2E32" w:rsidRPr="004A08CD" w:rsidRDefault="007F2E32" w:rsidP="004A08CD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6C5ECAC8" w14:textId="77777777" w:rsidR="007F2E32" w:rsidRPr="00060100" w:rsidRDefault="007F2E32" w:rsidP="004A08CD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60100">
        <w:rPr>
          <w:rFonts w:ascii="Times New Roman" w:eastAsia="Calibri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099B18CB" w14:textId="716AF218" w:rsidR="00FF1B0F" w:rsidRPr="00060100" w:rsidRDefault="00FF1B0F" w:rsidP="004A0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55AC4" w14:textId="36248412" w:rsidR="00FF1B0F" w:rsidRPr="00060100" w:rsidRDefault="0007428D" w:rsidP="004A08CD">
      <w:pPr>
        <w:spacing w:line="25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6" w:name="_Hlk218847697"/>
      <w:r w:rsidRPr="00060100">
        <w:rPr>
          <w:rFonts w:ascii="Times New Roman" w:hAnsi="Times New Roman" w:cs="Times New Roman"/>
          <w:b/>
          <w:bCs/>
          <w:sz w:val="24"/>
          <w:szCs w:val="24"/>
        </w:rPr>
        <w:t xml:space="preserve">Detalizēta identifikācija stacionārai iekārtai, kurai tiek prasīta atļauja </w:t>
      </w:r>
      <w:r w:rsidRPr="004A08CD">
        <w:rPr>
          <w:rFonts w:ascii="Times New Roman" w:hAnsi="Times New Roman" w:cs="Times New Roman"/>
          <w:sz w:val="24"/>
          <w:szCs w:val="24"/>
        </w:rPr>
        <w:t>(</w:t>
      </w:r>
      <w:r w:rsidRPr="004A0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detalizēti norādot stacionāras iekārtas atrašanās vietu, apakšsistēmu un </w:t>
      </w:r>
      <w:r w:rsidR="001D5BFF" w:rsidRPr="004A0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plānotās atļaujas tvērumu</w:t>
      </w:r>
      <w:r w:rsidRPr="004A0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1C62652D" w14:textId="02424E3E" w:rsidR="007F2E32" w:rsidRDefault="007F2E32" w:rsidP="004A08C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0100">
        <w:rPr>
          <w:rFonts w:ascii="Times New Roman" w:eastAsia="Calibri" w:hAnsi="Times New Roman" w:cs="Times New Roman"/>
          <w:b/>
          <w:bCs/>
          <w:sz w:val="24"/>
          <w:szCs w:val="24"/>
        </w:rPr>
        <w:t>Apraksts</w:t>
      </w:r>
    </w:p>
    <w:p w14:paraId="53D7DDBE" w14:textId="77777777" w:rsidR="004A08CD" w:rsidRPr="000E62C4" w:rsidRDefault="004A08CD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4A08CD" w:rsidRPr="00060100" w14:paraId="3793CAE2" w14:textId="77777777" w:rsidTr="004A08CD">
        <w:tc>
          <w:tcPr>
            <w:tcW w:w="5524" w:type="dxa"/>
            <w:vAlign w:val="center"/>
          </w:tcPr>
          <w:p w14:paraId="05D03A94" w14:textId="2FC7D2C8" w:rsidR="004A08CD" w:rsidRPr="00060100" w:rsidRDefault="004A08CD" w:rsidP="004A08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8CD">
              <w:rPr>
                <w:rFonts w:ascii="Times New Roman" w:eastAsia="Calibri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110" w:type="dxa"/>
            <w:vAlign w:val="center"/>
          </w:tcPr>
          <w:p w14:paraId="20640155" w14:textId="0A63C15C" w:rsidR="004A08CD" w:rsidRPr="00060100" w:rsidRDefault="004A08CD" w:rsidP="004A08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08CD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4A08CD" w:rsidRPr="00060100" w14:paraId="7DA9FFAF" w14:textId="77777777" w:rsidTr="004A08CD">
        <w:tc>
          <w:tcPr>
            <w:tcW w:w="5524" w:type="dxa"/>
          </w:tcPr>
          <w:p w14:paraId="3BDB1200" w14:textId="77777777" w:rsidR="004A08CD" w:rsidRPr="00060100" w:rsidRDefault="004A08CD" w:rsidP="004A08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E4E51EE" w14:textId="77777777" w:rsidR="004A08CD" w:rsidRPr="00060100" w:rsidRDefault="004A08CD" w:rsidP="004A08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C2CFCF" w14:textId="77777777" w:rsidR="007F2E32" w:rsidRPr="00060100" w:rsidRDefault="007F2E32" w:rsidP="004A08CD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60100">
        <w:rPr>
          <w:rFonts w:ascii="Times New Roman" w:eastAsia="Calibri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35AB467D" w14:textId="77777777" w:rsidR="007F2E32" w:rsidRPr="007F2E32" w:rsidRDefault="007F2E32" w:rsidP="004A08CD">
      <w:p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F96650" w14:textId="2E4546E5" w:rsidR="00827DC2" w:rsidRPr="004A08CD" w:rsidRDefault="00827DC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875E05">
        <w:rPr>
          <w:rFonts w:ascii="Times New Roman" w:hAnsi="Times New Roman" w:cs="Times New Roman"/>
          <w:b/>
          <w:bCs/>
          <w:sz w:val="24"/>
          <w:szCs w:val="24"/>
        </w:rPr>
        <w:t>Informācija par esošo stacionāras iekārtas atļauju</w:t>
      </w:r>
      <w:r w:rsidR="009A0C9F" w:rsidRPr="00875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0C9F" w:rsidRPr="004A08CD">
        <w:rPr>
          <w:rFonts w:ascii="Times New Roman" w:hAnsi="Times New Roman" w:cs="Times New Roman"/>
          <w:sz w:val="24"/>
          <w:szCs w:val="24"/>
        </w:rPr>
        <w:t>(</w:t>
      </w:r>
      <w:r w:rsidR="004A08CD" w:rsidRPr="004A08CD">
        <w:rPr>
          <w:rFonts w:ascii="Times New Roman" w:hAnsi="Times New Roman" w:cs="Times New Roman"/>
          <w:sz w:val="24"/>
          <w:szCs w:val="24"/>
        </w:rPr>
        <w:t>i</w:t>
      </w:r>
      <w:r w:rsidR="009A0C9F" w:rsidRPr="004A08CD">
        <w:rPr>
          <w:rFonts w:ascii="Times New Roman" w:hAnsi="Times New Roman" w:cs="Times New Roman"/>
          <w:sz w:val="24"/>
          <w:szCs w:val="24"/>
        </w:rPr>
        <w:t>dentifikācija vai vēsturiskā atļauja)</w:t>
      </w:r>
    </w:p>
    <w:bookmarkEnd w:id="3"/>
    <w:bookmarkEnd w:id="6"/>
    <w:p w14:paraId="77094134" w14:textId="77777777" w:rsidR="004A08CD" w:rsidRPr="000E62C4" w:rsidRDefault="004A08CD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75797A" w14:textId="77777777" w:rsidR="00827DC2" w:rsidRPr="00373734" w:rsidRDefault="00827DC2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56161" w14:textId="77777777" w:rsidR="007F2E32" w:rsidRPr="007F2E32" w:rsidRDefault="007F2E32" w:rsidP="004A08CD">
      <w:pPr>
        <w:shd w:val="clear" w:color="auto" w:fill="D5DCE4" w:themeFill="text2" w:themeFillTint="3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08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1.2.</w:t>
      </w:r>
      <w:r w:rsidRPr="007F2E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A08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Pieteikuma iesniedzēja informācija</w:t>
      </w:r>
    </w:p>
    <w:p w14:paraId="50F576DE" w14:textId="77777777" w:rsidR="007F2E32" w:rsidRPr="007F2E32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1.2.1.</w:t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 xml:space="preserve"> Organizācijas juridiskais nosaukums</w:t>
      </w:r>
    </w:p>
    <w:p w14:paraId="39176852" w14:textId="77777777" w:rsidR="004A08CD" w:rsidRPr="000E62C4" w:rsidRDefault="004A08CD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58280B7" w14:textId="77777777" w:rsidR="007F2E32" w:rsidRPr="007F2E32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 xml:space="preserve">1.2.2. Organizācijas adrese (iela, pasta indekss, pilsēta, valsts)   </w:t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</w:r>
    </w:p>
    <w:p w14:paraId="5209D227" w14:textId="77777777" w:rsidR="004A08CD" w:rsidRPr="000E62C4" w:rsidRDefault="004A08CD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3835F3" w14:textId="73B2795C" w:rsidR="007F2E32" w:rsidRPr="004A08CD" w:rsidRDefault="007F2E3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1.2.3. Tālruņa numurs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767A82DE" w14:textId="72795600" w:rsidR="007F2E32" w:rsidRPr="007F2E32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1.2.4. E-pasta adrese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54FB6573" w14:textId="544E306D" w:rsidR="007F2E32" w:rsidRPr="007F2E32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1.2.5. Tīmekļvietne (ja tāda ir)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4B6FCEB5" w14:textId="1FCC5848" w:rsidR="007F2E32" w:rsidRPr="007F2E32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1.2.6. Organizācijas reģistrācijas numurs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7F2E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59DF1B" w14:textId="7474F4D4" w:rsidR="007F2E32" w:rsidRPr="004A08CD" w:rsidRDefault="007F2E3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1.2.7. Cita būtiska informācija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61D0D11E" w14:textId="77777777" w:rsidR="007F2E32" w:rsidRPr="007F2E32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36296" w14:textId="77777777" w:rsidR="007F2E32" w:rsidRPr="004A08CD" w:rsidRDefault="007F2E32" w:rsidP="004A08CD">
      <w:pPr>
        <w:shd w:val="clear" w:color="auto" w:fill="D5DCE4" w:themeFill="text2" w:themeFillTint="3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8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1.3.</w:t>
      </w:r>
      <w:r w:rsidRPr="004A08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>Kontaktpersonas informācija</w:t>
      </w:r>
      <w:r w:rsidRPr="004A08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E19E38A" w14:textId="76143DAD" w:rsidR="007F2E32" w:rsidRPr="004A08CD" w:rsidRDefault="007F2E3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1.3.1.</w:t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>Vārds un uzvārds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723B172C" w14:textId="68033144" w:rsidR="007F2E32" w:rsidRPr="007F2E32" w:rsidRDefault="007F2E32" w:rsidP="004A08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1.3.2.</w:t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>Amats</w:t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F4DE81" w14:textId="13C43CB9" w:rsidR="007F2E32" w:rsidRPr="004A08CD" w:rsidRDefault="007F2E3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1.3.3.</w:t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>Tālruņa numurs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4692924F" w14:textId="1C451DBE" w:rsidR="00F13C6D" w:rsidRPr="00373734" w:rsidRDefault="007F2E3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F2E32">
        <w:rPr>
          <w:rFonts w:ascii="Times New Roman" w:eastAsia="Calibri" w:hAnsi="Times New Roman" w:cs="Times New Roman"/>
          <w:sz w:val="24"/>
          <w:szCs w:val="24"/>
        </w:rPr>
        <w:t>1.3.4.</w:t>
      </w:r>
      <w:r w:rsidRPr="007F2E32">
        <w:rPr>
          <w:rFonts w:ascii="Times New Roman" w:eastAsia="Calibri" w:hAnsi="Times New Roman" w:cs="Times New Roman"/>
          <w:sz w:val="24"/>
          <w:szCs w:val="24"/>
        </w:rPr>
        <w:tab/>
        <w:t>E-pasta adrese</w:t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eastAsia="Calibri" w:hAnsi="Times New Roman" w:cs="Times New Roman"/>
          <w:sz w:val="24"/>
          <w:szCs w:val="24"/>
        </w:rPr>
        <w:tab/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="000F649C" w:rsidRPr="00373734">
        <w:rPr>
          <w:rFonts w:ascii="Times New Roman" w:hAnsi="Times New Roman" w:cs="Times New Roman"/>
          <w:sz w:val="24"/>
          <w:szCs w:val="24"/>
        </w:rPr>
        <w:tab/>
      </w:r>
    </w:p>
    <w:p w14:paraId="63D6957A" w14:textId="77777777" w:rsidR="00B37285" w:rsidRPr="00373734" w:rsidRDefault="00B37285" w:rsidP="004A08CD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D4A21" w14:textId="134C4330" w:rsidR="00B37285" w:rsidRPr="004A08CD" w:rsidRDefault="00B37285" w:rsidP="004A08CD">
      <w:pPr>
        <w:shd w:val="clear" w:color="auto" w:fill="D5DCE4" w:themeFill="text2" w:themeFillTint="33"/>
        <w:spacing w:line="25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7F2E32"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Informācija par paziņoto(-</w:t>
      </w:r>
      <w:proofErr w:type="spellStart"/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ām</w:t>
      </w:r>
      <w:proofErr w:type="spellEnd"/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institūciju(-</w:t>
      </w:r>
      <w:proofErr w:type="spellStart"/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ām</w:t>
      </w:r>
      <w:proofErr w:type="spellEnd"/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kas atbild par apakšsistēmas/-u EK verifikācijas procedūru (</w:t>
      </w:r>
      <w:proofErr w:type="spellStart"/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NoBo</w:t>
      </w:r>
      <w:proofErr w:type="spellEnd"/>
      <w:r w:rsidRPr="004A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E318AE8" w14:textId="6ACF7A24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Organizācijas juridiskais nosaukums* </w:t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AAEBF4" w14:textId="78738688" w:rsidR="00B37285" w:rsidRPr="00373734" w:rsidRDefault="00B37285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NANDO identifikācijas numurs </w:t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2ACB47" w14:textId="50F4A9EC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Adrese </w:t>
      </w:r>
      <w:r w:rsidRPr="004A08CD">
        <w:rPr>
          <w:rFonts w:ascii="Times New Roman" w:hAnsi="Times New Roman" w:cs="Times New Roman"/>
          <w:sz w:val="24"/>
          <w:szCs w:val="24"/>
        </w:rPr>
        <w:t>(iela, pasta indekss, pilsēta, valsts)</w:t>
      </w:r>
      <w:r w:rsidRPr="00373734">
        <w:rPr>
          <w:rFonts w:ascii="Times New Roman" w:hAnsi="Times New Roman" w:cs="Times New Roman"/>
          <w:sz w:val="24"/>
          <w:szCs w:val="24"/>
        </w:rPr>
        <w:t xml:space="preserve">  </w:t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1C54240" w14:textId="6CB3DB3F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Tālrunis </w:t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</w:p>
    <w:p w14:paraId="178B7AD4" w14:textId="5C6DE89A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E-pasts</w:t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</w:p>
    <w:p w14:paraId="5CF3C7DE" w14:textId="3E7783D8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Tīmekļvietne </w:t>
      </w:r>
      <w:r w:rsidRPr="004A08CD">
        <w:rPr>
          <w:rFonts w:ascii="Times New Roman" w:hAnsi="Times New Roman" w:cs="Times New Roman"/>
          <w:sz w:val="24"/>
          <w:szCs w:val="24"/>
        </w:rPr>
        <w:t>(ja tāda ir)</w:t>
      </w:r>
      <w:r w:rsidRPr="00373734">
        <w:rPr>
          <w:rFonts w:ascii="Times New Roman" w:hAnsi="Times New Roman" w:cs="Times New Roman"/>
          <w:sz w:val="24"/>
          <w:szCs w:val="24"/>
        </w:rPr>
        <w:t xml:space="preserve"> </w:t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</w:p>
    <w:p w14:paraId="0F4779FA" w14:textId="09135C7F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Cita būtiska informācija </w:t>
      </w:r>
      <w:r w:rsidR="004A08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4A08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8CD">
        <w:rPr>
          <w:rFonts w:ascii="Times New Roman" w:hAnsi="Times New Roman" w:cs="Times New Roman"/>
          <w:sz w:val="24"/>
          <w:szCs w:val="24"/>
        </w:rPr>
      </w:r>
      <w:r w:rsidR="004A08CD">
        <w:rPr>
          <w:rFonts w:ascii="Times New Roman" w:hAnsi="Times New Roman" w:cs="Times New Roman"/>
          <w:sz w:val="24"/>
          <w:szCs w:val="24"/>
        </w:rPr>
        <w:fldChar w:fldCharType="separate"/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noProof/>
          <w:sz w:val="24"/>
          <w:szCs w:val="24"/>
        </w:rPr>
        <w:t> </w:t>
      </w:r>
      <w:r w:rsidR="004A08CD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</w:p>
    <w:p w14:paraId="441F15A1" w14:textId="46D032B4" w:rsidR="00B37285" w:rsidRPr="004A08CD" w:rsidRDefault="00B37285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A08CD">
        <w:rPr>
          <w:rFonts w:ascii="Times New Roman" w:hAnsi="Times New Roman" w:cs="Times New Roman"/>
          <w:i/>
          <w:iCs/>
          <w:sz w:val="20"/>
          <w:szCs w:val="20"/>
        </w:rPr>
        <w:t>*Ja ir iesaistītas vairākas paziņotas institūcijas, norāda informāciju par visām institūcijām</w:t>
      </w:r>
      <w:r w:rsidR="004A08C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78DA8F6" w14:textId="77777777" w:rsidR="00B37285" w:rsidRPr="00373734" w:rsidRDefault="00B37285" w:rsidP="004A08C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97DFA7" w14:textId="3FE4E311" w:rsidR="00B37285" w:rsidRPr="002C15DF" w:rsidRDefault="00B37285" w:rsidP="002C15DF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2B7219" w:rsidRPr="002C1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2C1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Informācija par nacionālo prasību novērtēšanas institūciju(-</w:t>
      </w:r>
      <w:proofErr w:type="spellStart"/>
      <w:r w:rsidRPr="002C1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ām</w:t>
      </w:r>
      <w:proofErr w:type="spellEnd"/>
      <w:r w:rsidRPr="002C1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kas atbild par apakšsistēmas(-u) verifikācijas procedūru (</w:t>
      </w:r>
      <w:proofErr w:type="spellStart"/>
      <w:r w:rsidRPr="002C1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DeBo</w:t>
      </w:r>
      <w:proofErr w:type="spellEnd"/>
      <w:r w:rsidRPr="002C15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D6BCDEE" w14:textId="2DE01B40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Organizācijas juridiskais nosaukums* 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B15444" w14:textId="77777777" w:rsidR="00B17497" w:rsidRPr="000E62C4" w:rsidRDefault="00B37285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Identifikācijas numurs, ja ir piešķirts  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BC7E926" w14:textId="0DFA90B8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48076E" w14:textId="5137A055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lastRenderedPageBreak/>
        <w:t xml:space="preserve">Adrese </w:t>
      </w:r>
      <w:r w:rsidRPr="00B17497">
        <w:rPr>
          <w:rFonts w:ascii="Times New Roman" w:hAnsi="Times New Roman" w:cs="Times New Roman"/>
          <w:sz w:val="24"/>
          <w:szCs w:val="24"/>
        </w:rPr>
        <w:t xml:space="preserve">(iela, pasta indekss, pilsēta, valsts) 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5202BE" w14:textId="5EBAEC08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Tālrunis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A400F90" w14:textId="2DF94C04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E-pasts</w:t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6A1C74D" w14:textId="3D4E0887" w:rsidR="00B37285" w:rsidRPr="00B17497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Tīmekļvietne </w:t>
      </w:r>
      <w:r w:rsidRPr="00B17497">
        <w:rPr>
          <w:rFonts w:ascii="Times New Roman" w:hAnsi="Times New Roman" w:cs="Times New Roman"/>
          <w:sz w:val="24"/>
          <w:szCs w:val="24"/>
        </w:rPr>
        <w:t xml:space="preserve">(ja tāda ir)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</w:p>
    <w:p w14:paraId="1767B376" w14:textId="6219BB6C" w:rsidR="00B37285" w:rsidRPr="00B17497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Cita būtiska informācija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</w:p>
    <w:p w14:paraId="005C6B38" w14:textId="77777777" w:rsidR="00B37285" w:rsidRPr="00B17497" w:rsidRDefault="00B37285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7497">
        <w:rPr>
          <w:rFonts w:ascii="Times New Roman" w:hAnsi="Times New Roman" w:cs="Times New Roman"/>
          <w:i/>
          <w:iCs/>
          <w:sz w:val="20"/>
          <w:szCs w:val="20"/>
        </w:rPr>
        <w:t>*Ja ir iesaistītas vairākas nacionālo prasību novērtēšanas institūcijas, norāda informāciju par visām institūcijām</w:t>
      </w:r>
    </w:p>
    <w:p w14:paraId="0FEA220F" w14:textId="77777777" w:rsidR="00B37285" w:rsidRPr="00373734" w:rsidRDefault="00B37285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A0368" w14:textId="3A3F4956" w:rsidR="00B37285" w:rsidRPr="00B17497" w:rsidRDefault="00B37285" w:rsidP="00B17497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7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2B7219" w:rsidRPr="00B17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B17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Informācija par riska novērtēšanas iestādi(-</w:t>
      </w:r>
      <w:proofErr w:type="spellStart"/>
      <w:r w:rsidRPr="00B17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ēm</w:t>
      </w:r>
      <w:proofErr w:type="spellEnd"/>
      <w:r w:rsidRPr="00B17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kas ir atbildīga par riska novērtējumu atbilstoši Regulai (ES) Nr.402/2013 (</w:t>
      </w:r>
      <w:proofErr w:type="spellStart"/>
      <w:r w:rsidRPr="00B17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AsBo</w:t>
      </w:r>
      <w:proofErr w:type="spellEnd"/>
      <w:r w:rsidRPr="00B17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DB1923C" w14:textId="4DAF7C3B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Organizācijas juridiskais nosaukums* 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43EDC6" w14:textId="512827AA" w:rsidR="00B37285" w:rsidRPr="00373734" w:rsidRDefault="00B3728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ER</w:t>
      </w:r>
      <w:r w:rsidR="009B74A3">
        <w:rPr>
          <w:rFonts w:ascii="Times New Roman" w:hAnsi="Times New Roman" w:cs="Times New Roman"/>
          <w:sz w:val="24"/>
          <w:szCs w:val="24"/>
        </w:rPr>
        <w:t>A</w:t>
      </w:r>
      <w:r w:rsidRPr="00373734">
        <w:rPr>
          <w:rFonts w:ascii="Times New Roman" w:hAnsi="Times New Roman" w:cs="Times New Roman"/>
          <w:sz w:val="24"/>
          <w:szCs w:val="24"/>
        </w:rPr>
        <w:t xml:space="preserve">DIS identifikācijas numurs </w:t>
      </w:r>
      <w:r w:rsidR="00B1749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B1749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17497">
        <w:rPr>
          <w:rFonts w:ascii="Times New Roman" w:hAnsi="Times New Roman" w:cs="Times New Roman"/>
          <w:sz w:val="24"/>
          <w:szCs w:val="24"/>
        </w:rPr>
      </w:r>
      <w:r w:rsidR="00B17497">
        <w:rPr>
          <w:rFonts w:ascii="Times New Roman" w:hAnsi="Times New Roman" w:cs="Times New Roman"/>
          <w:sz w:val="24"/>
          <w:szCs w:val="24"/>
        </w:rPr>
        <w:fldChar w:fldCharType="separate"/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noProof/>
          <w:sz w:val="24"/>
          <w:szCs w:val="24"/>
        </w:rPr>
        <w:t> </w:t>
      </w:r>
      <w:r w:rsidR="00B17497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ABF3A7" w14:textId="77777777" w:rsidR="00B17497" w:rsidRPr="00373734" w:rsidRDefault="00B17497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Adrese </w:t>
      </w:r>
      <w:r w:rsidRPr="00B17497">
        <w:rPr>
          <w:rFonts w:ascii="Times New Roman" w:hAnsi="Times New Roman" w:cs="Times New Roman"/>
          <w:sz w:val="24"/>
          <w:szCs w:val="24"/>
        </w:rPr>
        <w:t xml:space="preserve">(iela, pasta indekss, pilsēta, valsts)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FAF2FF9" w14:textId="77777777" w:rsidR="00B17497" w:rsidRPr="00373734" w:rsidRDefault="00B17497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Tālrunis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ED04949" w14:textId="77777777" w:rsidR="00B17497" w:rsidRPr="00373734" w:rsidRDefault="00B17497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E-pasts</w:t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7984997" w14:textId="77777777" w:rsidR="00B17497" w:rsidRPr="00B17497" w:rsidRDefault="00B17497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Tīmekļvietne </w:t>
      </w:r>
      <w:r w:rsidRPr="00B17497">
        <w:rPr>
          <w:rFonts w:ascii="Times New Roman" w:hAnsi="Times New Roman" w:cs="Times New Roman"/>
          <w:sz w:val="24"/>
          <w:szCs w:val="24"/>
        </w:rPr>
        <w:t xml:space="preserve">(ja tāda ir)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</w:t>
      </w:r>
    </w:p>
    <w:p w14:paraId="1D08BB1F" w14:textId="084BF80E" w:rsidR="00B37285" w:rsidRPr="00373734" w:rsidRDefault="00B17497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 xml:space="preserve">Cita būtiska informācija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37285"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2FF5D2A" w14:textId="77777777" w:rsidR="00B37285" w:rsidRPr="00746266" w:rsidRDefault="00B37285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46266">
        <w:rPr>
          <w:rFonts w:ascii="Times New Roman" w:hAnsi="Times New Roman" w:cs="Times New Roman"/>
          <w:i/>
          <w:iCs/>
          <w:sz w:val="20"/>
          <w:szCs w:val="20"/>
        </w:rPr>
        <w:t>*Ja ir iesaistītas vairākas riska novērtēšanas iestādes, ievietot tabulu par visām iestādēm</w:t>
      </w:r>
    </w:p>
    <w:p w14:paraId="091967E2" w14:textId="77777777" w:rsidR="00380B6D" w:rsidRDefault="00380B6D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EC359" w14:textId="4C00F347" w:rsidR="002B7219" w:rsidRPr="00B17497" w:rsidRDefault="002B7219" w:rsidP="00B17497">
      <w:pPr>
        <w:shd w:val="clear" w:color="auto" w:fill="D5DCE4" w:themeFill="text2" w:themeFillTint="33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7" w:name="_Hlk219278135"/>
      <w:r w:rsidRPr="00B174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1.7. Informācija par stacionārām iekārām un stacionārām apakšsistēmām</w:t>
      </w:r>
      <w:bookmarkEnd w:id="7"/>
    </w:p>
    <w:p w14:paraId="44539B29" w14:textId="77777777" w:rsidR="002B7219" w:rsidRPr="00383379" w:rsidRDefault="002B7219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379">
        <w:rPr>
          <w:rFonts w:ascii="Times New Roman" w:eastAsia="Calibri" w:hAnsi="Times New Roman" w:cs="Times New Roman"/>
          <w:b/>
          <w:bCs/>
          <w:sz w:val="24"/>
          <w:szCs w:val="24"/>
        </w:rPr>
        <w:t>1.7.1. Informācija par stacionāro iekāru</w:t>
      </w:r>
      <w:r w:rsidRPr="00383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D6C5F" w14:textId="02122E73" w:rsidR="00875E05" w:rsidRPr="00383379" w:rsidRDefault="00875E05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379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stacionārās iekārtas izmantošanas pieļaujamību tās izveides, atjaunošanas vai modernizācijas laikā </w:t>
      </w:r>
    </w:p>
    <w:p w14:paraId="01C35C8C" w14:textId="26BA5565" w:rsidR="00875E05" w:rsidRPr="00B17497" w:rsidRDefault="00875E0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2625641"/>
      <w:r w:rsidRPr="00B17497">
        <w:rPr>
          <w:rFonts w:ascii="Times New Roman" w:hAnsi="Times New Roman" w:cs="Times New Roman"/>
          <w:sz w:val="24"/>
          <w:szCs w:val="24"/>
        </w:rPr>
        <w:t>Apraksts</w:t>
      </w:r>
    </w:p>
    <w:p w14:paraId="7FBBBC55" w14:textId="6BB7EEAB" w:rsidR="00B17497" w:rsidRPr="00383379" w:rsidRDefault="00B17497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7497" w:rsidRPr="00383379" w14:paraId="500CD9F0" w14:textId="77777777" w:rsidTr="00B17497">
        <w:tc>
          <w:tcPr>
            <w:tcW w:w="5098" w:type="dxa"/>
            <w:vAlign w:val="center"/>
          </w:tcPr>
          <w:p w14:paraId="3EC206C7" w14:textId="22EBA5A5" w:rsidR="00B17497" w:rsidRPr="00383379" w:rsidRDefault="00B17497" w:rsidP="00B1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18849952"/>
            <w:bookmarkEnd w:id="8"/>
            <w:r w:rsidRPr="004A08CD">
              <w:rPr>
                <w:rFonts w:ascii="Times New Roman" w:eastAsia="Calibri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536" w:type="dxa"/>
            <w:vAlign w:val="center"/>
          </w:tcPr>
          <w:p w14:paraId="348AE8AC" w14:textId="05F25273" w:rsidR="00B17497" w:rsidRPr="00383379" w:rsidRDefault="00B17497" w:rsidP="00B1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D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B17497" w:rsidRPr="00383379" w14:paraId="631B764A" w14:textId="77777777" w:rsidTr="00B17497">
        <w:tc>
          <w:tcPr>
            <w:tcW w:w="5098" w:type="dxa"/>
          </w:tcPr>
          <w:p w14:paraId="1811A2A8" w14:textId="77777777" w:rsidR="00B17497" w:rsidRPr="00383379" w:rsidRDefault="00B17497" w:rsidP="00B1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99D208" w14:textId="77777777" w:rsidR="00B17497" w:rsidRPr="00383379" w:rsidRDefault="00B17497" w:rsidP="00B1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5D89D" w14:textId="77777777" w:rsidR="00875E05" w:rsidRPr="00383379" w:rsidRDefault="00875E05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0" w:name="_Hlk218849967"/>
      <w:bookmarkEnd w:id="9"/>
      <w:r w:rsidRPr="00383379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bookmarkEnd w:id="10"/>
    <w:p w14:paraId="567738DD" w14:textId="77777777" w:rsidR="00875E05" w:rsidRDefault="00875E05" w:rsidP="004A08CD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26763BB2" w14:textId="1C986C00" w:rsidR="00E2656E" w:rsidRPr="00060100" w:rsidRDefault="007F5624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100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stacionāras iekārtas tehnisko savietojamību ar dzelzceļa sistēmu, kurā tās tiek iekļautas </w:t>
      </w:r>
    </w:p>
    <w:p w14:paraId="155A7242" w14:textId="77777777" w:rsidR="00B17497" w:rsidRPr="00B17497" w:rsidRDefault="007F5624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 w:rsidRPr="00B17497">
        <w:rPr>
          <w:rFonts w:ascii="Times New Roman" w:hAnsi="Times New Roman" w:cs="Times New Roman"/>
          <w:sz w:val="24"/>
          <w:szCs w:val="24"/>
        </w:rPr>
        <w:t>Apraksts</w:t>
      </w:r>
    </w:p>
    <w:p w14:paraId="0CECE2BB" w14:textId="2D2C3E30" w:rsidR="00B17497" w:rsidRPr="00383379" w:rsidRDefault="00B17497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5DCB31" w14:textId="76C2E085" w:rsidR="007F5624" w:rsidRPr="00060100" w:rsidRDefault="007F5624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7497" w:rsidRPr="00060100" w14:paraId="5418E592" w14:textId="77777777" w:rsidTr="00B17497">
        <w:tc>
          <w:tcPr>
            <w:tcW w:w="5098" w:type="dxa"/>
            <w:vAlign w:val="center"/>
          </w:tcPr>
          <w:p w14:paraId="316C142C" w14:textId="1C984823" w:rsidR="00B17497" w:rsidRPr="00060100" w:rsidRDefault="00B17497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C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Pievienoto dokumentu nosaukums, sadaļa, daļa, punkts*</w:t>
            </w:r>
          </w:p>
        </w:tc>
        <w:tc>
          <w:tcPr>
            <w:tcW w:w="4536" w:type="dxa"/>
            <w:vAlign w:val="center"/>
          </w:tcPr>
          <w:p w14:paraId="1A4E978E" w14:textId="3796096D" w:rsidR="00B17497" w:rsidRPr="00060100" w:rsidRDefault="00B17497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CD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B17497" w:rsidRPr="00060100" w14:paraId="3BCAC3E3" w14:textId="77777777" w:rsidTr="00B17497">
        <w:tc>
          <w:tcPr>
            <w:tcW w:w="5098" w:type="dxa"/>
          </w:tcPr>
          <w:p w14:paraId="5A2BFAB6" w14:textId="77777777" w:rsidR="00B17497" w:rsidRPr="00060100" w:rsidRDefault="00B17497" w:rsidP="00B1749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43E0ECD" w14:textId="77777777" w:rsidR="00B17497" w:rsidRPr="00060100" w:rsidRDefault="00B17497" w:rsidP="00B1749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C9A724" w14:textId="77777777" w:rsidR="007F5624" w:rsidRPr="00060100" w:rsidRDefault="007F5624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60100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0CF8AF1D" w14:textId="77777777" w:rsidR="007F5624" w:rsidRPr="00060100" w:rsidRDefault="007F5624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66623" w14:textId="1E73F5B2" w:rsidR="007F5624" w:rsidRPr="00060100" w:rsidRDefault="007F5624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100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stacionāras iekārtas modernizētas vai atjaunotas daļas (- u) tehnisko savietojamību ar stacionāro iekārtu, kurā tās tiek iekļautas </w:t>
      </w:r>
    </w:p>
    <w:p w14:paraId="6057E5C6" w14:textId="49DE1801" w:rsidR="007F5624" w:rsidRPr="00B17497" w:rsidRDefault="007F5624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B17497">
        <w:rPr>
          <w:rFonts w:ascii="Times New Roman" w:hAnsi="Times New Roman" w:cs="Times New Roman"/>
          <w:sz w:val="24"/>
          <w:szCs w:val="24"/>
        </w:rPr>
        <w:t>Apraksts</w:t>
      </w:r>
    </w:p>
    <w:p w14:paraId="3E8CD60B" w14:textId="54C66478" w:rsidR="00B17497" w:rsidRPr="00B17497" w:rsidRDefault="00B17497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060100" w:rsidRPr="00060100" w14:paraId="33B85FAC" w14:textId="77777777" w:rsidTr="00B17497">
        <w:tc>
          <w:tcPr>
            <w:tcW w:w="5098" w:type="dxa"/>
            <w:vAlign w:val="center"/>
          </w:tcPr>
          <w:p w14:paraId="0F1DFB74" w14:textId="77777777" w:rsidR="007F5624" w:rsidRPr="00B17497" w:rsidRDefault="007F5624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497">
              <w:rPr>
                <w:rFonts w:ascii="Times New Roman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536" w:type="dxa"/>
            <w:vAlign w:val="center"/>
          </w:tcPr>
          <w:p w14:paraId="0C444FDC" w14:textId="77777777" w:rsidR="007F5624" w:rsidRPr="00B17497" w:rsidRDefault="007F5624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497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060100" w:rsidRPr="00060100" w14:paraId="30AA170A" w14:textId="77777777" w:rsidTr="00B17497">
        <w:tc>
          <w:tcPr>
            <w:tcW w:w="5098" w:type="dxa"/>
          </w:tcPr>
          <w:p w14:paraId="433B1E87" w14:textId="77777777" w:rsidR="007F5624" w:rsidRPr="00B17497" w:rsidRDefault="007F5624" w:rsidP="004A08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4E0F011A" w14:textId="77777777" w:rsidR="007F5624" w:rsidRPr="00B17497" w:rsidRDefault="007F5624" w:rsidP="004A08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42B73F" w14:textId="77777777" w:rsidR="007F5624" w:rsidRPr="00060100" w:rsidRDefault="007F5624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60100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184F2361" w14:textId="77777777" w:rsidR="007F5624" w:rsidRPr="00060100" w:rsidRDefault="007F5624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90E35" w14:textId="61A58242" w:rsidR="00E2656E" w:rsidRPr="00060100" w:rsidRDefault="007F5624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218851086"/>
      <w:r w:rsidRPr="00060100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End w:id="11"/>
      <w:r w:rsidRPr="00060100">
        <w:rPr>
          <w:rFonts w:ascii="Times New Roman" w:hAnsi="Times New Roman" w:cs="Times New Roman"/>
          <w:b/>
          <w:bCs/>
          <w:sz w:val="24"/>
          <w:szCs w:val="24"/>
        </w:rPr>
        <w:t xml:space="preserve">stacionāras iekārtas drošu integrāciju dzelzceļa sistēmā </w:t>
      </w:r>
    </w:p>
    <w:p w14:paraId="6AB56D81" w14:textId="10C71F6E" w:rsidR="007F5624" w:rsidRPr="00B17497" w:rsidRDefault="007F5624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B17497">
        <w:rPr>
          <w:rFonts w:ascii="Times New Roman" w:hAnsi="Times New Roman" w:cs="Times New Roman"/>
          <w:sz w:val="24"/>
          <w:szCs w:val="24"/>
        </w:rPr>
        <w:t>Apraksts</w:t>
      </w:r>
    </w:p>
    <w:p w14:paraId="174E16FC" w14:textId="593ADA97" w:rsidR="00B17497" w:rsidRPr="00B17497" w:rsidRDefault="00B17497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060100" w:rsidRPr="00060100" w14:paraId="023BE179" w14:textId="77777777" w:rsidTr="00B17497">
        <w:tc>
          <w:tcPr>
            <w:tcW w:w="5098" w:type="dxa"/>
          </w:tcPr>
          <w:p w14:paraId="027CB2D9" w14:textId="77777777" w:rsidR="007F5624" w:rsidRPr="00B17497" w:rsidRDefault="007F5624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497">
              <w:rPr>
                <w:rFonts w:ascii="Times New Roman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536" w:type="dxa"/>
          </w:tcPr>
          <w:p w14:paraId="04E5E2D6" w14:textId="77777777" w:rsidR="007F5624" w:rsidRPr="00B17497" w:rsidRDefault="007F5624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497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060100" w:rsidRPr="00060100" w14:paraId="567E03FC" w14:textId="77777777" w:rsidTr="00B17497">
        <w:tc>
          <w:tcPr>
            <w:tcW w:w="5098" w:type="dxa"/>
          </w:tcPr>
          <w:p w14:paraId="4E458C21" w14:textId="77777777" w:rsidR="007F5624" w:rsidRPr="00B17497" w:rsidRDefault="007F5624" w:rsidP="00B1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5D1DACE0" w14:textId="77777777" w:rsidR="007F5624" w:rsidRPr="00B17497" w:rsidRDefault="007F5624" w:rsidP="00B1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6BC8FE" w14:textId="77777777" w:rsidR="007F5624" w:rsidRPr="00060100" w:rsidRDefault="007F5624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60100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0F0AB60F" w14:textId="77777777" w:rsidR="00C00B2C" w:rsidRDefault="00C00B2C" w:rsidP="004A08CD">
      <w:pPr>
        <w:jc w:val="both"/>
        <w:rPr>
          <w:rFonts w:ascii="Times New Roman" w:hAnsi="Times New Roman" w:cs="Times New Roman"/>
          <w:b/>
          <w:bCs/>
        </w:rPr>
      </w:pPr>
    </w:p>
    <w:p w14:paraId="07400EB7" w14:textId="0FBC0957" w:rsidR="00691E3F" w:rsidRPr="00383379" w:rsidRDefault="00691E3F" w:rsidP="004A08CD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83379">
        <w:rPr>
          <w:rFonts w:ascii="Times New Roman" w:hAnsi="Times New Roman" w:cs="Times New Roman"/>
          <w:b/>
          <w:bCs/>
          <w:sz w:val="24"/>
          <w:szCs w:val="24"/>
        </w:rPr>
        <w:t>Informācija par stacionāras iekārtas pagaidu ekspluatācijas plānu</w:t>
      </w:r>
      <w:r w:rsidR="00383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20ADC2" w14:textId="77777777" w:rsidR="00B17497" w:rsidRDefault="00691E3F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2B7219">
        <w:rPr>
          <w:rFonts w:ascii="Times New Roman" w:hAnsi="Times New Roman" w:cs="Times New Roman"/>
          <w:sz w:val="24"/>
          <w:szCs w:val="24"/>
        </w:rPr>
        <w:t>Apraksts</w:t>
      </w:r>
    </w:p>
    <w:p w14:paraId="3F8141A5" w14:textId="4532D09B" w:rsidR="00691E3F" w:rsidRPr="002B7219" w:rsidRDefault="00B17497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691E3F" w:rsidRPr="002B7219" w14:paraId="7D4A9103" w14:textId="77777777" w:rsidTr="00B17497">
        <w:tc>
          <w:tcPr>
            <w:tcW w:w="5098" w:type="dxa"/>
          </w:tcPr>
          <w:p w14:paraId="5CC03580" w14:textId="77777777" w:rsidR="00691E3F" w:rsidRPr="00B17497" w:rsidRDefault="00691E3F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497">
              <w:rPr>
                <w:rFonts w:ascii="Times New Roman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536" w:type="dxa"/>
          </w:tcPr>
          <w:p w14:paraId="54D1522E" w14:textId="77777777" w:rsidR="00691E3F" w:rsidRPr="00B17497" w:rsidRDefault="00691E3F" w:rsidP="00B1749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497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691E3F" w:rsidRPr="002B7219" w14:paraId="20395524" w14:textId="77777777" w:rsidTr="00B17497">
        <w:tc>
          <w:tcPr>
            <w:tcW w:w="5098" w:type="dxa"/>
          </w:tcPr>
          <w:p w14:paraId="30AA2C48" w14:textId="77777777" w:rsidR="00691E3F" w:rsidRPr="00B17497" w:rsidRDefault="00691E3F" w:rsidP="00B1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0B719A4E" w14:textId="77777777" w:rsidR="00691E3F" w:rsidRPr="00B17497" w:rsidRDefault="00691E3F" w:rsidP="00B17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83FF66" w14:textId="77777777" w:rsidR="00691E3F" w:rsidRPr="002B7219" w:rsidRDefault="00691E3F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2B7219">
        <w:rPr>
          <w:rFonts w:ascii="Times New Roman" w:hAnsi="Times New Roman" w:cs="Times New Roman"/>
          <w:sz w:val="24"/>
          <w:szCs w:val="24"/>
        </w:rPr>
        <w:t>*</w:t>
      </w:r>
      <w:r w:rsidRPr="002B7219">
        <w:rPr>
          <w:rFonts w:ascii="Times New Roman" w:hAnsi="Times New Roman" w:cs="Times New Roman"/>
          <w:i/>
          <w:iCs/>
          <w:sz w:val="20"/>
          <w:szCs w:val="20"/>
        </w:rPr>
        <w:t>Norādīt  informāciju par tiem dokumentiem, kur ir iekļauta attiecīga informācija, precīzi identificējot dokumenta vienības (sadaļa, daļa, pants, punkts)</w:t>
      </w:r>
    </w:p>
    <w:p w14:paraId="1DE3FF92" w14:textId="77777777" w:rsidR="00691E3F" w:rsidRPr="002B7219" w:rsidRDefault="00691E3F" w:rsidP="004A0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BA7B4" w14:textId="1641EB97" w:rsidR="00E33007" w:rsidRPr="002B7219" w:rsidRDefault="00E33007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219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paredzamiem </w:t>
      </w:r>
      <w:r w:rsidR="0036276E" w:rsidRPr="002B7219">
        <w:rPr>
          <w:rFonts w:ascii="Times New Roman" w:hAnsi="Times New Roman" w:cs="Times New Roman"/>
          <w:b/>
          <w:bCs/>
          <w:sz w:val="24"/>
          <w:szCs w:val="24"/>
        </w:rPr>
        <w:t>plāna</w:t>
      </w:r>
      <w:r w:rsidRPr="002B7219">
        <w:rPr>
          <w:rFonts w:ascii="Times New Roman" w:hAnsi="Times New Roman" w:cs="Times New Roman"/>
          <w:b/>
          <w:bCs/>
          <w:sz w:val="24"/>
          <w:szCs w:val="24"/>
        </w:rPr>
        <w:t xml:space="preserve"> posmiem, </w:t>
      </w:r>
      <w:r w:rsidR="0036276E" w:rsidRPr="002B7219">
        <w:rPr>
          <w:rFonts w:ascii="Times New Roman" w:hAnsi="Times New Roman" w:cs="Times New Roman"/>
          <w:b/>
          <w:bCs/>
          <w:sz w:val="24"/>
          <w:szCs w:val="24"/>
        </w:rPr>
        <w:t xml:space="preserve">kas </w:t>
      </w:r>
      <w:r w:rsidRPr="002B7219">
        <w:rPr>
          <w:rFonts w:ascii="Times New Roman" w:hAnsi="Times New Roman" w:cs="Times New Roman"/>
          <w:b/>
          <w:bCs/>
          <w:sz w:val="24"/>
          <w:szCs w:val="24"/>
        </w:rPr>
        <w:t>nodrošin</w:t>
      </w:r>
      <w:r w:rsidR="0036276E" w:rsidRPr="002B721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7219">
        <w:rPr>
          <w:rFonts w:ascii="Times New Roman" w:hAnsi="Times New Roman" w:cs="Times New Roman"/>
          <w:b/>
          <w:bCs/>
          <w:sz w:val="24"/>
          <w:szCs w:val="24"/>
        </w:rPr>
        <w:t xml:space="preserve"> stacionāras iekārtas droš</w:t>
      </w:r>
      <w:r w:rsidR="0036276E" w:rsidRPr="002B721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B7219">
        <w:rPr>
          <w:rFonts w:ascii="Times New Roman" w:hAnsi="Times New Roman" w:cs="Times New Roman"/>
          <w:b/>
          <w:bCs/>
          <w:sz w:val="24"/>
          <w:szCs w:val="24"/>
        </w:rPr>
        <w:t xml:space="preserve"> pagaidu ekspluatāciju </w:t>
      </w:r>
    </w:p>
    <w:p w14:paraId="3724DCEF" w14:textId="5EF4DA41" w:rsidR="00412F82" w:rsidRDefault="00412F8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2B7219">
        <w:rPr>
          <w:rFonts w:ascii="Times New Roman" w:hAnsi="Times New Roman" w:cs="Times New Roman"/>
          <w:sz w:val="24"/>
          <w:szCs w:val="24"/>
        </w:rPr>
        <w:t>Apraksts</w:t>
      </w:r>
    </w:p>
    <w:p w14:paraId="6070CCBD" w14:textId="77777777" w:rsidR="00B17497" w:rsidRPr="00B17497" w:rsidRDefault="00B17497" w:rsidP="00B1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9411288" w14:textId="77777777" w:rsidR="00B17497" w:rsidRPr="002B7219" w:rsidRDefault="00B17497" w:rsidP="004A08C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2229"/>
      </w:tblGrid>
      <w:tr w:rsidR="0036276E" w14:paraId="38F7C76F" w14:textId="77777777" w:rsidTr="00B17497">
        <w:tc>
          <w:tcPr>
            <w:tcW w:w="2263" w:type="dxa"/>
            <w:vAlign w:val="center"/>
          </w:tcPr>
          <w:p w14:paraId="434D655B" w14:textId="77777777" w:rsidR="0036276E" w:rsidRPr="00B17497" w:rsidRDefault="0036276E" w:rsidP="00B17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497">
              <w:rPr>
                <w:rFonts w:ascii="Times New Roman" w:hAnsi="Times New Roman" w:cs="Times New Roman"/>
                <w:b/>
                <w:bCs/>
              </w:rPr>
              <w:t>Posms</w:t>
            </w:r>
          </w:p>
        </w:tc>
        <w:tc>
          <w:tcPr>
            <w:tcW w:w="2410" w:type="dxa"/>
            <w:vAlign w:val="center"/>
          </w:tcPr>
          <w:p w14:paraId="5A1EEC3D" w14:textId="0F6A6404" w:rsidR="0036276E" w:rsidRPr="00B17497" w:rsidRDefault="0036276E" w:rsidP="00B1749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B1749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Plānotās darbības</w:t>
            </w:r>
          </w:p>
        </w:tc>
        <w:tc>
          <w:tcPr>
            <w:tcW w:w="2693" w:type="dxa"/>
            <w:vAlign w:val="center"/>
          </w:tcPr>
          <w:p w14:paraId="0B361A0C" w14:textId="64D1A7CA" w:rsidR="0036276E" w:rsidRPr="00B17497" w:rsidRDefault="0036276E" w:rsidP="00B17497">
            <w:pPr>
              <w:jc w:val="center"/>
              <w:rPr>
                <w:rFonts w:ascii="Times New Roman" w:hAnsi="Times New Roman" w:cs="Times New Roman"/>
              </w:rPr>
            </w:pPr>
            <w:r w:rsidRPr="00B1749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Pievienoto dokumentu nosaukums, sadaļa, daļa, punkts*</w:t>
            </w:r>
          </w:p>
        </w:tc>
        <w:tc>
          <w:tcPr>
            <w:tcW w:w="2229" w:type="dxa"/>
            <w:vAlign w:val="center"/>
          </w:tcPr>
          <w:p w14:paraId="3591E480" w14:textId="77777777" w:rsidR="0036276E" w:rsidRPr="00B17497" w:rsidRDefault="0036276E" w:rsidP="00B17497">
            <w:pPr>
              <w:jc w:val="center"/>
              <w:rPr>
                <w:rFonts w:ascii="Times New Roman" w:hAnsi="Times New Roman" w:cs="Times New Roman"/>
              </w:rPr>
            </w:pPr>
            <w:r w:rsidRPr="00B1749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Komentārs</w:t>
            </w:r>
          </w:p>
        </w:tc>
      </w:tr>
      <w:tr w:rsidR="0036276E" w14:paraId="016B7ADB" w14:textId="77777777" w:rsidTr="00B17497">
        <w:tc>
          <w:tcPr>
            <w:tcW w:w="2263" w:type="dxa"/>
          </w:tcPr>
          <w:p w14:paraId="14AACB5D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B432FD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4860AF" w14:textId="6F59C3AA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2EB218BB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276E" w14:paraId="24BCD4B8" w14:textId="77777777" w:rsidTr="00B17497">
        <w:tc>
          <w:tcPr>
            <w:tcW w:w="2263" w:type="dxa"/>
          </w:tcPr>
          <w:p w14:paraId="755B76C0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3B527A1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E78A53" w14:textId="5914F2D8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5DB2859E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276E" w14:paraId="4D09ACC3" w14:textId="77777777" w:rsidTr="00B17497">
        <w:tc>
          <w:tcPr>
            <w:tcW w:w="2263" w:type="dxa"/>
          </w:tcPr>
          <w:p w14:paraId="401F98E6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D92E23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397CA9" w14:textId="27BE1931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3700F5A" w14:textId="77777777" w:rsidR="0036276E" w:rsidRPr="00B17497" w:rsidRDefault="0036276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54CA86" w14:textId="77777777" w:rsidR="00E33007" w:rsidRPr="00746266" w:rsidRDefault="00E33007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46266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2C7BC14D" w14:textId="77777777" w:rsidR="00C00B2C" w:rsidRDefault="00C00B2C" w:rsidP="004A08CD">
      <w:pPr>
        <w:jc w:val="both"/>
        <w:rPr>
          <w:rFonts w:ascii="Times New Roman" w:hAnsi="Times New Roman" w:cs="Times New Roman"/>
          <w:b/>
          <w:bCs/>
        </w:rPr>
      </w:pPr>
    </w:p>
    <w:p w14:paraId="7A86D198" w14:textId="2C986878" w:rsidR="00FB43E3" w:rsidRDefault="002C31C2" w:rsidP="004A08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Informācija par plānoto pagaidu atļaujas </w:t>
      </w:r>
      <w:r w:rsidR="0012602F">
        <w:rPr>
          <w:rFonts w:ascii="Times New Roman" w:hAnsi="Times New Roman" w:cs="Times New Roman"/>
          <w:b/>
          <w:bCs/>
          <w:sz w:val="24"/>
          <w:szCs w:val="24"/>
        </w:rPr>
        <w:t>derīguma termiņu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tbl>
      <w:tblPr>
        <w:tblStyle w:val="Reatabula"/>
        <w:tblW w:w="9707" w:type="dxa"/>
        <w:tblLook w:val="04A0" w:firstRow="1" w:lastRow="0" w:firstColumn="1" w:lastColumn="0" w:noHBand="0" w:noVBand="1"/>
      </w:tblPr>
      <w:tblGrid>
        <w:gridCol w:w="3681"/>
        <w:gridCol w:w="3260"/>
        <w:gridCol w:w="2766"/>
      </w:tblGrid>
      <w:tr w:rsidR="002C31C2" w14:paraId="6A9EEE28" w14:textId="77777777" w:rsidTr="003735A3">
        <w:tc>
          <w:tcPr>
            <w:tcW w:w="3681" w:type="dxa"/>
            <w:vAlign w:val="center"/>
          </w:tcPr>
          <w:p w14:paraId="0C91F0CA" w14:textId="4409AB30" w:rsidR="002C31C2" w:rsidRPr="003735A3" w:rsidRDefault="002C31C2" w:rsidP="003735A3">
            <w:pPr>
              <w:jc w:val="center"/>
              <w:rPr>
                <w:rFonts w:ascii="Times New Roman" w:hAnsi="Times New Roman" w:cs="Times New Roman"/>
              </w:rPr>
            </w:pPr>
            <w:r w:rsidRPr="003735A3">
              <w:rPr>
                <w:rFonts w:ascii="Times New Roman" w:hAnsi="Times New Roman" w:cs="Times New Roman"/>
                <w:b/>
                <w:bCs/>
              </w:rPr>
              <w:t>Datums, no kura stājas spēkā pagaidu atļauja</w:t>
            </w:r>
          </w:p>
        </w:tc>
        <w:tc>
          <w:tcPr>
            <w:tcW w:w="3260" w:type="dxa"/>
            <w:vAlign w:val="center"/>
          </w:tcPr>
          <w:p w14:paraId="55CF3213" w14:textId="10C4A390" w:rsidR="002C31C2" w:rsidRPr="003735A3" w:rsidRDefault="002C31C2" w:rsidP="003735A3">
            <w:pPr>
              <w:jc w:val="center"/>
              <w:rPr>
                <w:rFonts w:ascii="Times New Roman" w:hAnsi="Times New Roman" w:cs="Times New Roman"/>
              </w:rPr>
            </w:pPr>
            <w:r w:rsidRPr="003735A3">
              <w:rPr>
                <w:rFonts w:ascii="Times New Roman" w:hAnsi="Times New Roman" w:cs="Times New Roman"/>
                <w:b/>
                <w:bCs/>
              </w:rPr>
              <w:t>Datums, kad pagaidu atļauja zaudē spēku</w:t>
            </w:r>
          </w:p>
        </w:tc>
        <w:tc>
          <w:tcPr>
            <w:tcW w:w="2766" w:type="dxa"/>
            <w:vAlign w:val="center"/>
          </w:tcPr>
          <w:p w14:paraId="08C0E1B1" w14:textId="17EFF0DC" w:rsidR="002C31C2" w:rsidRPr="003735A3" w:rsidRDefault="002C31C2" w:rsidP="003735A3">
            <w:pPr>
              <w:jc w:val="center"/>
              <w:rPr>
                <w:rFonts w:ascii="Times New Roman" w:hAnsi="Times New Roman" w:cs="Times New Roman"/>
              </w:rPr>
            </w:pPr>
            <w:r w:rsidRPr="003735A3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2C31C2" w14:paraId="0B8AD879" w14:textId="77777777" w:rsidTr="003735A3">
        <w:tc>
          <w:tcPr>
            <w:tcW w:w="3681" w:type="dxa"/>
          </w:tcPr>
          <w:p w14:paraId="6E2370D6" w14:textId="77777777" w:rsidR="002C31C2" w:rsidRPr="003735A3" w:rsidRDefault="002C31C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0ACA8B1" w14:textId="77777777" w:rsidR="002C31C2" w:rsidRPr="003735A3" w:rsidRDefault="002C31C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5AD07E51" w14:textId="77777777" w:rsidR="002C31C2" w:rsidRPr="003735A3" w:rsidRDefault="002C31C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5A7119" w14:textId="3E0216CD" w:rsidR="002C31C2" w:rsidRPr="00D00F58" w:rsidRDefault="002C31C2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00F58">
        <w:rPr>
          <w:rFonts w:ascii="Times New Roman" w:hAnsi="Times New Roman" w:cs="Times New Roman"/>
          <w:i/>
          <w:iCs/>
          <w:sz w:val="20"/>
          <w:szCs w:val="20"/>
        </w:rPr>
        <w:t>*Norādīt konkrētus datumus, no kura stājas spēkā pagaidu atļauja un kad tā zaudē spēku</w:t>
      </w:r>
    </w:p>
    <w:p w14:paraId="736FA3F2" w14:textId="77777777" w:rsidR="002C31C2" w:rsidRDefault="002C31C2" w:rsidP="004A08CD">
      <w:pPr>
        <w:jc w:val="both"/>
        <w:rPr>
          <w:rFonts w:ascii="Times New Roman" w:hAnsi="Times New Roman" w:cs="Times New Roman"/>
        </w:rPr>
      </w:pPr>
    </w:p>
    <w:p w14:paraId="17ECF852" w14:textId="76744501" w:rsidR="00746266" w:rsidRDefault="007545AE" w:rsidP="004A08C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1.7.</w:t>
      </w:r>
      <w:r w:rsidR="007948E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8E5" w:rsidRPr="00060100">
        <w:rPr>
          <w:rFonts w:ascii="Times New Roman" w:eastAsia="Calibri" w:hAnsi="Times New Roman" w:cs="Times New Roman"/>
          <w:b/>
          <w:bCs/>
          <w:sz w:val="24"/>
          <w:szCs w:val="24"/>
        </w:rPr>
        <w:t>Informācija par apakšsistēmām</w:t>
      </w:r>
    </w:p>
    <w:p w14:paraId="6E464723" w14:textId="1E2FC0F7" w:rsidR="00746266" w:rsidRDefault="007948E5" w:rsidP="004A08CD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2" w:name="_Hlk161394441"/>
      <w:r>
        <w:rPr>
          <w:rFonts w:ascii="Times New Roman" w:hAnsi="Times New Roman" w:cs="Times New Roman"/>
          <w:b/>
          <w:bCs/>
          <w:sz w:val="24"/>
          <w:szCs w:val="24"/>
        </w:rPr>
        <w:t xml:space="preserve">1.7.2.1. </w:t>
      </w:r>
      <w:r w:rsidR="00746266">
        <w:rPr>
          <w:rFonts w:ascii="Times New Roman" w:hAnsi="Times New Roman" w:cs="Times New Roman"/>
          <w:b/>
          <w:bCs/>
          <w:sz w:val="24"/>
          <w:szCs w:val="24"/>
        </w:rPr>
        <w:t xml:space="preserve">Infrastruktūras apakšsistēma </w:t>
      </w:r>
      <w:r w:rsidR="00713B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713B0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3B0F">
        <w:rPr>
          <w:rFonts w:ascii="Times New Roman" w:hAnsi="Times New Roman" w:cs="Times New Roman"/>
          <w:sz w:val="24"/>
          <w:szCs w:val="24"/>
        </w:rPr>
      </w:r>
      <w:r w:rsidR="00713B0F">
        <w:rPr>
          <w:rFonts w:ascii="Times New Roman" w:hAnsi="Times New Roman" w:cs="Times New Roman"/>
          <w:sz w:val="24"/>
          <w:szCs w:val="24"/>
        </w:rPr>
        <w:fldChar w:fldCharType="separate"/>
      </w:r>
      <w:r w:rsidR="00713B0F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746266" w14:paraId="79C41AFE" w14:textId="77777777" w:rsidTr="00713B0F">
        <w:trPr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F46A" w14:textId="77777777" w:rsidR="00746266" w:rsidRPr="00713B0F" w:rsidRDefault="00746266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3" w:name="_Hlk163201803"/>
            <w:bookmarkEnd w:id="12"/>
            <w:r w:rsidRPr="00713B0F">
              <w:rPr>
                <w:rFonts w:ascii="Times New Roman" w:hAnsi="Times New Roman" w:cs="Times New Roman"/>
                <w:b/>
                <w:bCs/>
              </w:rPr>
              <w:t>Informācija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532A" w14:textId="2F914B07" w:rsidR="00746266" w:rsidRPr="00713B0F" w:rsidRDefault="00746266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B0F">
              <w:rPr>
                <w:rFonts w:ascii="Times New Roman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1EC5" w14:textId="77777777" w:rsidR="00746266" w:rsidRPr="00713B0F" w:rsidRDefault="00746266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B0F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7545AE" w14:paraId="54D88802" w14:textId="77777777" w:rsidTr="00713B0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3109" w14:textId="2DBF1150" w:rsidR="007545AE" w:rsidRPr="00713B0F" w:rsidRDefault="007545AE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Stacionār</w:t>
            </w:r>
            <w:r w:rsidR="00C148CA" w:rsidRPr="00713B0F">
              <w:rPr>
                <w:rFonts w:ascii="Times New Roman" w:hAnsi="Times New Roman" w:cs="Times New Roman"/>
              </w:rPr>
              <w:t>as</w:t>
            </w:r>
            <w:r w:rsidRPr="00713B0F">
              <w:rPr>
                <w:rFonts w:ascii="Times New Roman" w:hAnsi="Times New Roman" w:cs="Times New Roman"/>
              </w:rPr>
              <w:t xml:space="preserve"> iekārtas tehnisk</w:t>
            </w:r>
            <w:r w:rsidR="00C148CA" w:rsidRPr="00713B0F">
              <w:rPr>
                <w:rFonts w:ascii="Times New Roman" w:hAnsi="Times New Roman" w:cs="Times New Roman"/>
              </w:rPr>
              <w:t>o</w:t>
            </w:r>
            <w:r w:rsidRPr="00713B0F">
              <w:rPr>
                <w:rFonts w:ascii="Times New Roman" w:hAnsi="Times New Roman" w:cs="Times New Roman"/>
              </w:rPr>
              <w:t xml:space="preserve"> parametr</w:t>
            </w:r>
            <w:r w:rsidR="00C148CA" w:rsidRPr="00713B0F">
              <w:rPr>
                <w:rFonts w:ascii="Times New Roman" w:hAnsi="Times New Roman" w:cs="Times New Roman"/>
              </w:rPr>
              <w:t>u</w:t>
            </w:r>
            <w:r w:rsidRPr="00713B0F">
              <w:rPr>
                <w:rFonts w:ascii="Times New Roman" w:hAnsi="Times New Roman" w:cs="Times New Roman"/>
              </w:rPr>
              <w:t xml:space="preserve"> atbilst</w:t>
            </w:r>
            <w:r w:rsidR="00C148CA" w:rsidRPr="00713B0F">
              <w:rPr>
                <w:rFonts w:ascii="Times New Roman" w:hAnsi="Times New Roman" w:cs="Times New Roman"/>
              </w:rPr>
              <w:t>ība</w:t>
            </w:r>
            <w:r w:rsidRPr="00713B0F">
              <w:rPr>
                <w:rFonts w:ascii="Times New Roman" w:hAnsi="Times New Roman" w:cs="Times New Roman"/>
              </w:rPr>
              <w:t xml:space="preserve"> </w:t>
            </w:r>
            <w:r w:rsidR="00C148CA" w:rsidRPr="00713B0F">
              <w:rPr>
                <w:rFonts w:ascii="Times New Roman" w:hAnsi="Times New Roman" w:cs="Times New Roman"/>
              </w:rPr>
              <w:t xml:space="preserve">plānotajai </w:t>
            </w:r>
            <w:r w:rsidR="00703219" w:rsidRPr="00713B0F">
              <w:rPr>
                <w:rFonts w:ascii="Times New Roman" w:hAnsi="Times New Roman" w:cs="Times New Roman"/>
              </w:rPr>
              <w:t>patstāvīg</w:t>
            </w:r>
            <w:r w:rsidR="00C148CA" w:rsidRPr="00713B0F">
              <w:rPr>
                <w:rFonts w:ascii="Times New Roman" w:hAnsi="Times New Roman" w:cs="Times New Roman"/>
              </w:rPr>
              <w:t>ajai</w:t>
            </w:r>
            <w:r w:rsidR="00703219" w:rsidRPr="00713B0F">
              <w:rPr>
                <w:rFonts w:ascii="Times New Roman" w:hAnsi="Times New Roman" w:cs="Times New Roman"/>
              </w:rPr>
              <w:t xml:space="preserve"> ekspluatācij</w:t>
            </w:r>
            <w:r w:rsidR="00C148CA" w:rsidRPr="00713B0F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793" w14:textId="77777777" w:rsidR="007545AE" w:rsidRPr="00713B0F" w:rsidRDefault="007545A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9CF" w14:textId="77777777" w:rsidR="007545AE" w:rsidRPr="00713B0F" w:rsidRDefault="007545AE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3219" w14:paraId="369440D9" w14:textId="77777777" w:rsidTr="00713B0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B6D" w14:textId="6434362D" w:rsidR="00703219" w:rsidRPr="00713B0F" w:rsidRDefault="00703219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Informācija par ierobežojumiem (ierobežotas funkcijas vai procesi stacionāras iekārtas drošai darbībai)</w:t>
            </w:r>
            <w:r w:rsidR="00AE6D70" w:rsidRPr="00713B0F">
              <w:rPr>
                <w:rFonts w:ascii="Times New Roman" w:hAnsi="Times New Roman" w:cs="Times New Roman"/>
              </w:rPr>
              <w:t xml:space="preserve"> plānotās</w:t>
            </w:r>
            <w:r w:rsidRPr="00713B0F">
              <w:rPr>
                <w:rFonts w:ascii="Times New Roman" w:hAnsi="Times New Roman" w:cs="Times New Roman"/>
              </w:rPr>
              <w:t xml:space="preserve"> patstāvīgas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D87C" w14:textId="77777777" w:rsidR="00703219" w:rsidRPr="00713B0F" w:rsidRDefault="00703219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640" w14:textId="77777777" w:rsidR="00703219" w:rsidRPr="00713B0F" w:rsidRDefault="00703219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65E4" w14:paraId="4946786D" w14:textId="77777777" w:rsidTr="00713B0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210" w14:textId="703D65A8" w:rsidR="000B65E4" w:rsidRPr="00713B0F" w:rsidRDefault="000B65E4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Informācija par ierobežojumiem (ierobežotas funkcijas vai procesi stacionāras iekārtas drošai darbībai) pagaidu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B71" w14:textId="77777777" w:rsidR="000B65E4" w:rsidRPr="00713B0F" w:rsidRDefault="000B65E4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32B" w14:textId="77777777" w:rsidR="000B65E4" w:rsidRPr="00713B0F" w:rsidRDefault="000B65E4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266" w14:paraId="7AE4859F" w14:textId="77777777" w:rsidTr="00713B0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81A6" w14:textId="7CDAD553" w:rsidR="00746266" w:rsidRPr="00713B0F" w:rsidRDefault="00B00B91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Stacionāras iekārtas paredzamie tehniskie parametri pagaidu ekspluatācijas laikā (ja tie ir atšķirīgi no plānotās patstāvīgās ekspluatācijas)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56A" w14:textId="59BE4E60" w:rsidR="00746266" w:rsidRPr="00713B0F" w:rsidRDefault="007462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3F0" w14:textId="5E8970EE" w:rsidR="00746266" w:rsidRPr="00713B0F" w:rsidRDefault="007462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266" w14:paraId="7C492F7D" w14:textId="77777777" w:rsidTr="00713B0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74CD" w14:textId="20DB7A46" w:rsidR="00746266" w:rsidRPr="00713B0F" w:rsidRDefault="00650699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Paredzamie d</w:t>
            </w:r>
            <w:r w:rsidR="00746266" w:rsidRPr="00713B0F">
              <w:rPr>
                <w:rFonts w:ascii="Times New Roman" w:hAnsi="Times New Roman" w:cs="Times New Roman"/>
              </w:rPr>
              <w:t xml:space="preserve">rošības pasākumi </w:t>
            </w:r>
            <w:r w:rsidRPr="00713B0F">
              <w:rPr>
                <w:rFonts w:ascii="Times New Roman" w:hAnsi="Times New Roman" w:cs="Times New Roman"/>
              </w:rPr>
              <w:t>pagaidu ekspluatācijas laikā</w:t>
            </w:r>
            <w:r w:rsidR="00746266" w:rsidRPr="00713B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5EE" w14:textId="556739B8" w:rsidR="00746266" w:rsidRPr="00713B0F" w:rsidRDefault="007462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F63B" w14:textId="137A49A0" w:rsidR="00746266" w:rsidRPr="00713B0F" w:rsidRDefault="007462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266" w14:paraId="2C9B6B9C" w14:textId="77777777" w:rsidTr="00713B0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CA92" w14:textId="06BC021F" w:rsidR="00746266" w:rsidRPr="00713B0F" w:rsidRDefault="002E14B9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Papildu i</w:t>
            </w:r>
            <w:r w:rsidR="00746266" w:rsidRPr="00713B0F">
              <w:rPr>
                <w:rFonts w:ascii="Times New Roman" w:hAnsi="Times New Roman" w:cs="Times New Roman"/>
              </w:rPr>
              <w:t>erobežojumi</w:t>
            </w:r>
            <w:r w:rsidR="00833FC8" w:rsidRPr="00713B0F">
              <w:rPr>
                <w:rFonts w:ascii="Times New Roman" w:hAnsi="Times New Roman" w:cs="Times New Roman"/>
              </w:rPr>
              <w:t xml:space="preserve"> pagaidu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5C4" w14:textId="7EA6CE11" w:rsidR="00746266" w:rsidRPr="00713B0F" w:rsidRDefault="007462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8EB" w14:textId="05D605BD" w:rsidR="00746266" w:rsidRPr="00713B0F" w:rsidRDefault="007462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13"/>
    <w:p w14:paraId="75D15B2D" w14:textId="77777777" w:rsidR="002C31C2" w:rsidRPr="002C31C2" w:rsidRDefault="002C31C2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31C2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617C0A26" w14:textId="0D104835" w:rsidR="00746266" w:rsidRDefault="007948E5" w:rsidP="004A08C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1.7.2.2. </w:t>
      </w:r>
      <w:r w:rsidR="00746266">
        <w:rPr>
          <w:rFonts w:ascii="Times New Roman" w:hAnsi="Times New Roman" w:cs="Times New Roman"/>
          <w:b/>
          <w:bCs/>
          <w:sz w:val="24"/>
          <w:szCs w:val="24"/>
        </w:rPr>
        <w:t xml:space="preserve">Energoapgādes apakšsistēma </w:t>
      </w:r>
      <w:r w:rsidR="00713B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713B0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3B0F">
        <w:rPr>
          <w:rFonts w:ascii="Times New Roman" w:hAnsi="Times New Roman" w:cs="Times New Roman"/>
          <w:sz w:val="24"/>
          <w:szCs w:val="24"/>
        </w:rPr>
      </w:r>
      <w:r w:rsidR="00713B0F">
        <w:rPr>
          <w:rFonts w:ascii="Times New Roman" w:hAnsi="Times New Roman" w:cs="Times New Roman"/>
          <w:sz w:val="24"/>
          <w:szCs w:val="24"/>
        </w:rPr>
        <w:fldChar w:fldCharType="separate"/>
      </w:r>
      <w:r w:rsidR="00713B0F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3539"/>
        <w:gridCol w:w="3402"/>
        <w:gridCol w:w="2693"/>
      </w:tblGrid>
      <w:tr w:rsidR="008D2745" w14:paraId="061A5EF6" w14:textId="77777777" w:rsidTr="00713B0F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F167" w14:textId="77777777" w:rsidR="008D2745" w:rsidRPr="00713B0F" w:rsidRDefault="008D2745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4" w:name="_Hlk212546275"/>
            <w:r w:rsidRPr="00713B0F">
              <w:rPr>
                <w:rFonts w:ascii="Times New Roman" w:hAnsi="Times New Roman" w:cs="Times New Roman"/>
                <w:b/>
                <w:bCs/>
              </w:rPr>
              <w:lastRenderedPageBreak/>
              <w:t>Informācija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D357" w14:textId="44AEC47D" w:rsidR="008D2745" w:rsidRPr="00713B0F" w:rsidRDefault="008D2745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B0F">
              <w:rPr>
                <w:rFonts w:ascii="Times New Roman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58B2" w14:textId="77777777" w:rsidR="008D2745" w:rsidRPr="00713B0F" w:rsidRDefault="008D2745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B0F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8D2745" w14:paraId="06F94EAC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2FB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Stacionāras iekārtas tehnisko parametru atbilstība plānotajai patstāvīgajai ekspluatācijai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931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6C2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288442AB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6D2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Informācija par ierobežojumiem (ierobežotas funkcijas vai procesi stacionāras iekārtas drošai darbībai) plānotās patstāvīgas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1D1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C5C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707B1E1C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DAA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Informācija par ierobežojumiem (ierobežotas funkcijas vai procesi stacionāras iekārtas drošai darbībai) pagaidu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0E7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85C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3786CCC0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1D52" w14:textId="7E19A106" w:rsidR="008D2745" w:rsidRPr="00713B0F" w:rsidRDefault="00B00B91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Stacionāras iekārtas paredzamie tehniskie parametri pagaidu ekspluatācijas laikā (ja tie ir atšķirīgi no plānotās patstāvīgās ekspluatācijas)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417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CE7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52C2225C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ABA1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 xml:space="preserve">Paredzamie drošības pasākumi pagaidu ekspluatācijas laikā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D12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6B9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06F8290C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0460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Papildu ierobežojumi pagaidu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8BB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92B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95E324" w14:textId="53DD41DF" w:rsidR="00746266" w:rsidRPr="002C31C2" w:rsidRDefault="00746266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31C2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bookmarkEnd w:id="14"/>
    <w:p w14:paraId="5B37CEA4" w14:textId="56A0DEA4" w:rsidR="00746266" w:rsidRDefault="007948E5" w:rsidP="004A08C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1.7.2.3. </w:t>
      </w:r>
      <w:r w:rsidR="00746266">
        <w:rPr>
          <w:rFonts w:ascii="Times New Roman" w:hAnsi="Times New Roman" w:cs="Times New Roman"/>
          <w:b/>
          <w:bCs/>
          <w:sz w:val="24"/>
          <w:szCs w:val="24"/>
        </w:rPr>
        <w:t xml:space="preserve">Vilcienu vadības un signalizācijas stacionārās lauka iekārtu apakšsistēma </w:t>
      </w:r>
      <w:r w:rsidR="00713B0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713B0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3B0F">
        <w:rPr>
          <w:rFonts w:ascii="Times New Roman" w:hAnsi="Times New Roman" w:cs="Times New Roman"/>
          <w:sz w:val="24"/>
          <w:szCs w:val="24"/>
        </w:rPr>
      </w:r>
      <w:r w:rsidR="00713B0F">
        <w:rPr>
          <w:rFonts w:ascii="Times New Roman" w:hAnsi="Times New Roman" w:cs="Times New Roman"/>
          <w:sz w:val="24"/>
          <w:szCs w:val="24"/>
        </w:rPr>
        <w:fldChar w:fldCharType="separate"/>
      </w:r>
      <w:r w:rsidR="00713B0F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3539"/>
        <w:gridCol w:w="3402"/>
        <w:gridCol w:w="2693"/>
      </w:tblGrid>
      <w:tr w:rsidR="008D2745" w14:paraId="7605CF3E" w14:textId="77777777" w:rsidTr="00713B0F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5D57" w14:textId="77777777" w:rsidR="008D2745" w:rsidRPr="00713B0F" w:rsidRDefault="008D2745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B0F">
              <w:rPr>
                <w:rFonts w:ascii="Times New Roman" w:hAnsi="Times New Roman" w:cs="Times New Roman"/>
                <w:b/>
                <w:bCs/>
              </w:rPr>
              <w:t>Informācija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458" w14:textId="34F4E3C5" w:rsidR="008D2745" w:rsidRPr="00713B0F" w:rsidRDefault="008D2745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B0F">
              <w:rPr>
                <w:rFonts w:ascii="Times New Roman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59FC" w14:textId="77777777" w:rsidR="008D2745" w:rsidRPr="00713B0F" w:rsidRDefault="008D2745" w:rsidP="00713B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B0F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8D2745" w14:paraId="6F30E05A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E4A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Stacionāras iekārtas tehnisko parametru atbilstība plānotajai patstāvīgajai ekspluatācijai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4F6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04F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23275171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BBD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Informācija par ierobežojumiem (ierobežotas funkcijas vai procesi stacionāras iekārtas drošai darbībai) plānotās patstāvīgas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2FD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23E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64881757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961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Informācija par ierobežojumiem (ierobežotas funkcijas vai procesi stacionāras iekārtas drošai darbībai) pagaidu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318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D26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4179D5B0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4AF5" w14:textId="562EEFF3" w:rsidR="008D2745" w:rsidRPr="00713B0F" w:rsidRDefault="00B00B91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Stacionāras iekārtas paredzamie tehniskie parametri pagaidu ekspluatācijas laikā (ja tie ir atšķirīgi no plānotās patstāvīgās ekspluatācijas)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77D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21F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0E7B28CA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A663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 xml:space="preserve">Paredzamie drošības pasākumi pagaidu ekspluatācijas laikā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1EC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B3F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745" w14:paraId="32B73ECB" w14:textId="77777777" w:rsidTr="00713B0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8C40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  <w:r w:rsidRPr="00713B0F">
              <w:rPr>
                <w:rFonts w:ascii="Times New Roman" w:hAnsi="Times New Roman" w:cs="Times New Roman"/>
              </w:rPr>
              <w:t>Papildu ierobežojumi pagaidu ekspluatācijas laikā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5EF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4FD" w14:textId="77777777" w:rsidR="008D2745" w:rsidRPr="00713B0F" w:rsidRDefault="008D274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213CFE" w14:textId="243EE4E4" w:rsidR="00746266" w:rsidRDefault="00746266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31C2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31015809" w14:textId="77777777" w:rsidR="009C7312" w:rsidRDefault="009C7312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84ADFF2" w14:textId="77777777" w:rsidR="009C7312" w:rsidRPr="002C31C2" w:rsidRDefault="009C7312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0FF9110" w14:textId="0A17E0CD" w:rsidR="00CE275C" w:rsidRDefault="007545AE" w:rsidP="009C7312">
      <w:pPr>
        <w:shd w:val="clear" w:color="auto" w:fill="D5DCE4" w:themeFill="text2" w:themeFillTint="33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CE275C">
        <w:rPr>
          <w:rFonts w:ascii="Times New Roman" w:hAnsi="Times New Roman" w:cs="Times New Roman"/>
          <w:b/>
          <w:bCs/>
          <w:sz w:val="24"/>
          <w:szCs w:val="24"/>
        </w:rPr>
        <w:t>Informācija par prasību identificēšanu</w:t>
      </w:r>
    </w:p>
    <w:p w14:paraId="676CCF34" w14:textId="26D29FFB" w:rsidR="00CE275C" w:rsidRDefault="007545AE" w:rsidP="004A08C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6A4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D5DCE4" w:themeFill="text2" w:themeFillTint="33"/>
        </w:rPr>
        <w:t>2.1.</w:t>
      </w:r>
      <w:r w:rsidR="00CE275C" w:rsidRPr="00976A4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D5DCE4" w:themeFill="text2" w:themeFillTint="33"/>
        </w:rPr>
        <w:t xml:space="preserve"> Metodoloģija*, ko pieteikuma iesniedzējs izmanto prasību identificēšanai ir standartizēta atbilstoši Regulas (ES) Nr. 402/2013 prasībām</w:t>
      </w:r>
      <w:r w:rsidR="00CE275C">
        <w:rPr>
          <w:rFonts w:ascii="Times New Roman" w:hAnsi="Times New Roman" w:cs="Times New Roman"/>
          <w:sz w:val="24"/>
          <w:szCs w:val="24"/>
        </w:rPr>
        <w:t xml:space="preserve">  </w:t>
      </w:r>
      <w:r w:rsidR="009C731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C7312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C731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C731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C7312">
        <w:rPr>
          <w:rFonts w:ascii="Times New Roman" w:hAnsi="Times New Roman" w:cs="Times New Roman"/>
          <w:sz w:val="24"/>
          <w:szCs w:val="24"/>
        </w:rPr>
      </w:r>
      <w:r w:rsidR="009C7312">
        <w:rPr>
          <w:rFonts w:ascii="Times New Roman" w:hAnsi="Times New Roman" w:cs="Times New Roman"/>
          <w:sz w:val="24"/>
          <w:szCs w:val="24"/>
        </w:rPr>
        <w:fldChar w:fldCharType="separate"/>
      </w:r>
      <w:r w:rsidR="009C7312">
        <w:rPr>
          <w:rFonts w:ascii="Times New Roman" w:hAnsi="Times New Roman" w:cs="Times New Roman"/>
          <w:sz w:val="24"/>
          <w:szCs w:val="24"/>
        </w:rPr>
        <w:fldChar w:fldCharType="end"/>
      </w:r>
      <w:r w:rsidR="00CE275C">
        <w:rPr>
          <w:rFonts w:ascii="Times New Roman" w:hAnsi="Times New Roman" w:cs="Times New Roman"/>
          <w:sz w:val="24"/>
          <w:szCs w:val="24"/>
        </w:rPr>
        <w:t xml:space="preserve"> jā</w:t>
      </w:r>
    </w:p>
    <w:p w14:paraId="5455E72A" w14:textId="2C8F679B" w:rsidR="00CE275C" w:rsidRPr="009C7312" w:rsidRDefault="00CE275C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5" w:name="_Hlk162428778"/>
      <w:r w:rsidRPr="009C7312">
        <w:rPr>
          <w:rFonts w:ascii="Times New Roman" w:hAnsi="Times New Roman" w:cs="Times New Roman"/>
          <w:i/>
          <w:iCs/>
          <w:sz w:val="20"/>
          <w:szCs w:val="20"/>
        </w:rPr>
        <w:t>*“Metodoloģija” ir metožu un resursu izvērtēšana, ko dažādas ieinteresētās personas ieviesušas, lai atbalstītu drošību apakšsistēmas un sistēmas līmenī.</w:t>
      </w:r>
    </w:p>
    <w:bookmarkEnd w:id="15"/>
    <w:p w14:paraId="7E92236D" w14:textId="5CEB99F4" w:rsidR="00CE275C" w:rsidRDefault="007545AE" w:rsidP="00976A4A">
      <w:pPr>
        <w:spacing w:before="240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976A4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D5DCE4" w:themeFill="text2" w:themeFillTint="33"/>
        </w:rPr>
        <w:t xml:space="preserve">2.2. </w:t>
      </w:r>
      <w:r w:rsidR="00CE275C" w:rsidRPr="00976A4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D5DCE4" w:themeFill="text2" w:themeFillTint="33"/>
        </w:rPr>
        <w:t>Metodoloģija*, ko pieteikuma iesniedzējs izmanto prasību identificēšanai ir nestandartizēta</w:t>
      </w:r>
      <w:r w:rsidR="00976A4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D5DCE4" w:themeFill="text2" w:themeFillTint="33"/>
        </w:rPr>
        <w:t xml:space="preserve">   </w:t>
      </w:r>
      <w:r w:rsidR="009C731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C731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C7312">
        <w:rPr>
          <w:rFonts w:ascii="Times New Roman" w:hAnsi="Times New Roman" w:cs="Times New Roman"/>
          <w:sz w:val="24"/>
          <w:szCs w:val="24"/>
        </w:rPr>
      </w:r>
      <w:r w:rsidR="009C7312">
        <w:rPr>
          <w:rFonts w:ascii="Times New Roman" w:hAnsi="Times New Roman" w:cs="Times New Roman"/>
          <w:sz w:val="24"/>
          <w:szCs w:val="24"/>
        </w:rPr>
        <w:fldChar w:fldCharType="separate"/>
      </w:r>
      <w:r w:rsidR="009C7312">
        <w:rPr>
          <w:rFonts w:ascii="Times New Roman" w:hAnsi="Times New Roman" w:cs="Times New Roman"/>
          <w:sz w:val="24"/>
          <w:szCs w:val="24"/>
        </w:rPr>
        <w:fldChar w:fldCharType="end"/>
      </w:r>
      <w:r w:rsidR="009C7312">
        <w:rPr>
          <w:rFonts w:ascii="Times New Roman" w:hAnsi="Times New Roman" w:cs="Times New Roman"/>
          <w:sz w:val="24"/>
          <w:szCs w:val="24"/>
        </w:rPr>
        <w:t xml:space="preserve"> </w:t>
      </w:r>
      <w:r w:rsidR="00CE275C">
        <w:rPr>
          <w:rFonts w:ascii="Times New Roman" w:hAnsi="Times New Roman" w:cs="Times New Roman"/>
          <w:sz w:val="24"/>
          <w:szCs w:val="24"/>
        </w:rPr>
        <w:t>jā</w:t>
      </w:r>
      <w:r w:rsidR="00CE275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4148"/>
        <w:gridCol w:w="5486"/>
      </w:tblGrid>
      <w:tr w:rsidR="00CE275C" w14:paraId="2F1EE867" w14:textId="77777777" w:rsidTr="009C7312">
        <w:trPr>
          <w:tblHeader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A668" w14:textId="77777777" w:rsidR="004765B1" w:rsidRDefault="00CE275C" w:rsidP="009C73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312">
              <w:rPr>
                <w:rFonts w:ascii="Times New Roman" w:hAnsi="Times New Roman" w:cs="Times New Roman"/>
                <w:b/>
                <w:bCs/>
              </w:rPr>
              <w:t xml:space="preserve">Dokumentālais pierādījums </w:t>
            </w:r>
          </w:p>
          <w:p w14:paraId="4765FF63" w14:textId="05201120" w:rsidR="00CE275C" w:rsidRPr="004765B1" w:rsidRDefault="00CE275C" w:rsidP="009C7312">
            <w:pPr>
              <w:jc w:val="center"/>
              <w:rPr>
                <w:rFonts w:ascii="Times New Roman" w:hAnsi="Times New Roman" w:cs="Times New Roman"/>
              </w:rPr>
            </w:pPr>
            <w:r w:rsidRPr="004765B1">
              <w:rPr>
                <w:rFonts w:ascii="Times New Roman" w:hAnsi="Times New Roman" w:cs="Times New Roman"/>
              </w:rPr>
              <w:t>(Dokumenta nosaukums)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5D4C" w14:textId="77777777" w:rsidR="00CE275C" w:rsidRPr="009C7312" w:rsidRDefault="00CE275C" w:rsidP="009C73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312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CE275C" w14:paraId="0911928A" w14:textId="77777777" w:rsidTr="00F92F3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F4F" w14:textId="3E2CFDCA" w:rsidR="00CE275C" w:rsidRPr="009C7312" w:rsidRDefault="00CE275C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604" w14:textId="7E528108" w:rsidR="00CE275C" w:rsidRPr="009C7312" w:rsidRDefault="00CE275C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75C" w14:paraId="2D561B8B" w14:textId="77777777" w:rsidTr="00F92F3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7C9F" w14:textId="2AC30C66" w:rsidR="00CE275C" w:rsidRPr="009C7312" w:rsidRDefault="00CE275C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3FC" w14:textId="5F110393" w:rsidR="00CE275C" w:rsidRPr="009C7312" w:rsidRDefault="00CE275C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6B6AC0" w14:textId="77777777" w:rsidR="00CE275C" w:rsidRDefault="00CE275C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2F3D">
        <w:rPr>
          <w:rFonts w:ascii="Times New Roman" w:hAnsi="Times New Roman" w:cs="Times New Roman"/>
          <w:i/>
          <w:iCs/>
          <w:sz w:val="20"/>
          <w:szCs w:val="20"/>
        </w:rPr>
        <w:t>*“Metodoloģija” ir metožu un resursu izvērtēšana, ko dažādas ieinteresētās personas ieviesušas, lai atbalstītu drošību apakšsistēmas un sistēmas līmenī.</w:t>
      </w:r>
    </w:p>
    <w:p w14:paraId="7E460018" w14:textId="0F7BF795" w:rsidR="00AA7E63" w:rsidRPr="005A23BD" w:rsidRDefault="00AA7E63" w:rsidP="005A23BD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2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2.3. Vērtējuma rezultāti saskaņā ar Regulas (ES) Nr. 402/2013 prasībām, ko  pagaidu atļaujas saņemšanai veic pieteikuma iesniedzējs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3813"/>
        <w:gridCol w:w="2707"/>
      </w:tblGrid>
      <w:tr w:rsidR="00AA7E63" w14:paraId="6CFB4FD0" w14:textId="77777777" w:rsidTr="004765B1">
        <w:trPr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8656" w14:textId="11CD1EB7" w:rsidR="00AA7E63" w:rsidRPr="004765B1" w:rsidRDefault="00AA7E63" w:rsidP="00476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5B1">
              <w:rPr>
                <w:rFonts w:ascii="Times New Roman" w:hAnsi="Times New Roman" w:cs="Times New Roman"/>
                <w:b/>
                <w:bCs/>
              </w:rPr>
              <w:t>Pierādījumi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878E" w14:textId="77777777" w:rsidR="00AA7E63" w:rsidRPr="004765B1" w:rsidRDefault="00AA7E63" w:rsidP="00476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5B1">
              <w:rPr>
                <w:rFonts w:ascii="Times New Roman" w:hAnsi="Times New Roman" w:cs="Times New Roman"/>
                <w:b/>
                <w:bCs/>
              </w:rPr>
              <w:t>Pievienotās dokumentācijas identifikācija*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2528" w14:textId="77777777" w:rsidR="00AA7E63" w:rsidRPr="004765B1" w:rsidRDefault="00AA7E63" w:rsidP="004765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5B1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AA7E63" w14:paraId="0804A8D8" w14:textId="77777777" w:rsidTr="004765B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4F21" w14:textId="01480814" w:rsidR="00AA7E63" w:rsidRPr="004765B1" w:rsidRDefault="00AA7E63" w:rsidP="004A08CD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765B1">
              <w:rPr>
                <w:rFonts w:ascii="Times New Roman" w:hAnsi="Times New Roman" w:cs="Times New Roman"/>
              </w:rPr>
              <w:t>Par piemērojamo prasību identificēšanu</w:t>
            </w:r>
            <w:r w:rsidR="00CE147B" w:rsidRPr="004765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84F" w14:textId="77777777" w:rsidR="00AA7E63" w:rsidRPr="004765B1" w:rsidRDefault="00AA7E63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7F0" w14:textId="77777777" w:rsidR="00AA7E63" w:rsidRPr="004765B1" w:rsidRDefault="00AA7E63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77E27E" w14:textId="5241B87A" w:rsidR="00AA7E63" w:rsidRPr="00B82A75" w:rsidRDefault="00B82A75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82A75">
        <w:rPr>
          <w:rFonts w:ascii="Times New Roman" w:hAnsi="Times New Roman" w:cs="Times New Roman"/>
          <w:i/>
          <w:iCs/>
          <w:sz w:val="20"/>
          <w:szCs w:val="20"/>
        </w:rPr>
        <w:t xml:space="preserve">* Prasību </w:t>
      </w:r>
      <w:r>
        <w:rPr>
          <w:rFonts w:ascii="Times New Roman" w:hAnsi="Times New Roman" w:cs="Times New Roman"/>
          <w:i/>
          <w:iCs/>
          <w:sz w:val="20"/>
          <w:szCs w:val="20"/>
        </w:rPr>
        <w:t>identificēšana</w:t>
      </w:r>
      <w:r w:rsidRPr="00B82A75">
        <w:rPr>
          <w:rFonts w:ascii="Times New Roman" w:hAnsi="Times New Roman" w:cs="Times New Roman"/>
          <w:i/>
          <w:iCs/>
          <w:sz w:val="20"/>
          <w:szCs w:val="20"/>
        </w:rPr>
        <w:t xml:space="preserve"> un turpmāka pārvaldība ir sistemātiska procesa piemērošana prasību </w:t>
      </w:r>
      <w:r>
        <w:rPr>
          <w:rFonts w:ascii="Times New Roman" w:hAnsi="Times New Roman" w:cs="Times New Roman"/>
          <w:i/>
          <w:iCs/>
          <w:sz w:val="20"/>
          <w:szCs w:val="20"/>
        </w:rPr>
        <w:t>noteikšanai</w:t>
      </w:r>
      <w:r w:rsidRPr="00B82A75">
        <w:rPr>
          <w:rFonts w:ascii="Times New Roman" w:hAnsi="Times New Roman" w:cs="Times New Roman"/>
          <w:i/>
          <w:iCs/>
          <w:sz w:val="20"/>
          <w:szCs w:val="20"/>
        </w:rPr>
        <w:t>, īstenošanai, pārbaudei un apstiprināšanai, kā arī risku pārvaldībai. Tas nepieciešams, lai nodrošinātu, ciktāl tas ir praktiski iespējams, ka, projektējot, būvējot un testējot stacionāro iekārtu, ir ņemti vērā visi</w:t>
      </w:r>
      <w:r w:rsidR="007C6AFF">
        <w:rPr>
          <w:rFonts w:ascii="Times New Roman" w:hAnsi="Times New Roman" w:cs="Times New Roman"/>
          <w:i/>
          <w:iCs/>
          <w:sz w:val="20"/>
          <w:szCs w:val="20"/>
        </w:rPr>
        <w:t xml:space="preserve"> normatīvie regulējumi un riski</w:t>
      </w:r>
      <w:r w:rsidRPr="00B82A75">
        <w:rPr>
          <w:rFonts w:ascii="Times New Roman" w:hAnsi="Times New Roman" w:cs="Times New Roman"/>
          <w:i/>
          <w:iCs/>
          <w:sz w:val="20"/>
          <w:szCs w:val="20"/>
        </w:rPr>
        <w:t>, lai stacionāra iekārta atbilstu pamatprasībām (MK Noteikumu Nr.374 1. pielikums).</w:t>
      </w:r>
    </w:p>
    <w:p w14:paraId="77686B42" w14:textId="77777777" w:rsidR="00F92F3D" w:rsidRDefault="00F92F3D" w:rsidP="005A23BD">
      <w:pPr>
        <w:shd w:val="clear" w:color="auto" w:fill="D5DCE4" w:themeFill="text2" w:themeFillTint="33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Piemērojamās prasības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4104"/>
      </w:tblGrid>
      <w:tr w:rsidR="00F92F3D" w14:paraId="22A6D3CA" w14:textId="77777777" w:rsidTr="00A5637F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B0E5" w14:textId="77777777" w:rsidR="00F92F3D" w:rsidRPr="00A5637F" w:rsidRDefault="00F92F3D" w:rsidP="00A56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37F">
              <w:rPr>
                <w:rFonts w:ascii="Times New Roman" w:hAnsi="Times New Roman" w:cs="Times New Roman"/>
                <w:b/>
                <w:bCs/>
              </w:rPr>
              <w:t>Piemērojamās prasības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2D04" w14:textId="77777777" w:rsidR="00F92F3D" w:rsidRPr="00A5637F" w:rsidRDefault="00F92F3D" w:rsidP="00A56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37F">
              <w:rPr>
                <w:rFonts w:ascii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B49E" w14:textId="77777777" w:rsidR="00F92F3D" w:rsidRPr="00A5637F" w:rsidRDefault="00F92F3D" w:rsidP="00A56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37F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F92F3D" w14:paraId="2B3FA220" w14:textId="77777777" w:rsidTr="00F92F3D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B450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Tiek piemērotas šādas SITS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94A" w14:textId="1DF2815B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8D5" w14:textId="49A0192C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3D52D95E" w14:textId="77777777" w:rsidTr="00F92F3D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6AEF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 xml:space="preserve">Nacionālās prasības 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D56" w14:textId="2B22FD86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643" w14:textId="7B5947C3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9F23F2" w14:textId="1D1D9FC4" w:rsidR="00F92F3D" w:rsidRPr="005A23BD" w:rsidRDefault="00F92F3D" w:rsidP="005A23BD">
      <w:pPr>
        <w:shd w:val="clear" w:color="auto" w:fill="D5DCE4" w:themeFill="text2" w:themeFillTint="33"/>
        <w:spacing w:before="240"/>
        <w:jc w:val="both"/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5A2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="003C0FA6" w:rsidRPr="005A2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5A2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Stacionārai iekārtai piemērojamo pamatprasību </w:t>
      </w:r>
      <w:r w:rsidRPr="005A23BD">
        <w:rPr>
          <w:rFonts w:ascii="Times New Roman" w:hAnsi="Times New Roman" w:cs="Times New Roman"/>
          <w:sz w:val="24"/>
          <w:szCs w:val="24"/>
        </w:rPr>
        <w:t>(atbilstoši MK noteikumu Nr.374 1.pielikuma prasībām)</w:t>
      </w:r>
      <w:r w:rsidRPr="005A2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izpilde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3681"/>
        <w:gridCol w:w="2977"/>
        <w:gridCol w:w="2976"/>
      </w:tblGrid>
      <w:tr w:rsidR="00F92F3D" w14:paraId="7E0E1D84" w14:textId="77777777" w:rsidTr="00A5637F">
        <w:trPr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071C" w14:textId="77777777" w:rsidR="00F92F3D" w:rsidRPr="00A5637F" w:rsidRDefault="00F92F3D" w:rsidP="00A56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37F">
              <w:rPr>
                <w:rFonts w:ascii="Times New Roman" w:hAnsi="Times New Roman" w:cs="Times New Roman"/>
                <w:b/>
                <w:bCs/>
              </w:rPr>
              <w:t>Pamatprasības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AF5" w14:textId="77777777" w:rsidR="00F92F3D" w:rsidRPr="00A5637F" w:rsidRDefault="00F92F3D" w:rsidP="00A56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37F">
              <w:rPr>
                <w:rFonts w:ascii="Times New Roman" w:hAnsi="Times New Roman" w:cs="Times New Roman"/>
                <w:b/>
                <w:bCs/>
              </w:rPr>
              <w:t>Normatīvo dokumentu nosaukums, sadaļa, daļa, punkts*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BCF" w14:textId="77777777" w:rsidR="00F92F3D" w:rsidRPr="00A5637F" w:rsidRDefault="00F92F3D" w:rsidP="00A5637F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5637F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F92F3D" w14:paraId="3E80BC97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4F6E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Vispārīgās prasības drošībai un darbspējai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02D" w14:textId="47C9E0EB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9DE" w14:textId="7DB94646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02594783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B8E8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Vispārīgās prasības veselības aizsardzībai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422" w14:textId="24DE02B5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CE6" w14:textId="26C66A05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4C471C6A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2BE8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Vispārīgās prasības vides aizsardzībai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96A" w14:textId="3B638E31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8F3" w14:textId="741A98C4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7FF5B2AA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FC0D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Vispārīgās prasības tehniskajai saderībai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FF" w14:textId="009154FC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900" w14:textId="7552B25B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196500E4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2767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Vispārīgās prasības pieejamībai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427" w14:textId="604C07F5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CAD" w14:textId="6275E7D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0ECC1F88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EEB6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Īpašās prasības infrastruktūras apakšsistēmai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BAF" w14:textId="51F16B06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42B" w14:textId="5FDA3A0A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175069F7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6C30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Īpašās prasības energoapgādes apakšsistēmai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7BA" w14:textId="5F5AC888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FB1" w14:textId="35A39368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3138461C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F935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t>Īpašās prasības vilcienu vadības un signalizācijas apakšsistēmai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CE0" w14:textId="0485AF46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72E" w14:textId="38CBFBBF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F3D" w14:paraId="72CC4846" w14:textId="77777777" w:rsidTr="00A5637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7511" w14:textId="7777777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  <w:r w:rsidRPr="00A5637F">
              <w:rPr>
                <w:rFonts w:ascii="Times New Roman" w:hAnsi="Times New Roman" w:cs="Times New Roman"/>
              </w:rPr>
              <w:lastRenderedPageBreak/>
              <w:t>Īpašās prasības telemātikas lietojumprogrammu pasažieru un kravu pārvadājumu apakšsistēmai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F4C" w14:textId="33195623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372" w14:textId="17A1BE97" w:rsidR="00F92F3D" w:rsidRPr="00A5637F" w:rsidRDefault="00F92F3D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FD99CC" w14:textId="77777777" w:rsidR="00F92F3D" w:rsidRDefault="00F92F3D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2F3D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6E7C6547" w14:textId="325F04BF" w:rsidR="008C3482" w:rsidRPr="00976A4A" w:rsidRDefault="008C3482" w:rsidP="00976A4A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6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 Citas prasības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3539"/>
        <w:gridCol w:w="3402"/>
        <w:gridCol w:w="2693"/>
      </w:tblGrid>
      <w:tr w:rsidR="003C0FA6" w14:paraId="6DE08B3D" w14:textId="77777777" w:rsidTr="00976A4A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8AF" w14:textId="77777777" w:rsidR="003C0FA6" w:rsidRPr="00976A4A" w:rsidRDefault="003C0FA6" w:rsidP="00976A4A">
            <w:pPr>
              <w:jc w:val="center"/>
              <w:rPr>
                <w:rFonts w:ascii="Times New Roman" w:hAnsi="Times New Roman" w:cs="Times New Roman"/>
              </w:rPr>
            </w:pPr>
            <w:bookmarkStart w:id="16" w:name="_Hlk163206186"/>
            <w:r w:rsidRPr="00976A4A">
              <w:rPr>
                <w:rFonts w:ascii="Times New Roman" w:hAnsi="Times New Roman" w:cs="Times New Roman"/>
                <w:b/>
                <w:bCs/>
              </w:rPr>
              <w:t>Piemērojamās prasības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BECA" w14:textId="77777777" w:rsidR="003C0FA6" w:rsidRPr="00976A4A" w:rsidRDefault="003C0FA6" w:rsidP="00976A4A">
            <w:pPr>
              <w:jc w:val="center"/>
              <w:rPr>
                <w:rFonts w:ascii="Times New Roman" w:hAnsi="Times New Roman" w:cs="Times New Roman"/>
              </w:rPr>
            </w:pPr>
            <w:r w:rsidRPr="00976A4A">
              <w:rPr>
                <w:rFonts w:ascii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4B95" w14:textId="77777777" w:rsidR="003C0FA6" w:rsidRPr="00976A4A" w:rsidRDefault="003C0FA6" w:rsidP="00976A4A">
            <w:pPr>
              <w:jc w:val="center"/>
              <w:rPr>
                <w:rFonts w:ascii="Times New Roman" w:hAnsi="Times New Roman" w:cs="Times New Roman"/>
              </w:rPr>
            </w:pPr>
            <w:r w:rsidRPr="00976A4A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3C0FA6" w14:paraId="62CBA87B" w14:textId="77777777" w:rsidTr="00976A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8397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  <w:r w:rsidRPr="00976A4A">
              <w:rPr>
                <w:rFonts w:ascii="Times New Roman" w:hAnsi="Times New Roman" w:cs="Times New Roman"/>
              </w:rPr>
              <w:t>ES tiesību akti, kas nav tieši saistīti ar dzelzceļa sistēmas tiesisko regulējumu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F5D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81F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FA6" w14:paraId="14594E89" w14:textId="77777777" w:rsidTr="00976A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741D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  <w:r w:rsidRPr="00976A4A">
              <w:rPr>
                <w:rFonts w:ascii="Times New Roman" w:hAnsi="Times New Roman" w:cs="Times New Roman"/>
              </w:rPr>
              <w:t>LV tiesību akti, kas nav tieši saistīti ar dzelzceļa sistēmas tiesisko regulējumu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8EB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E27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16"/>
    <w:p w14:paraId="59AF11F9" w14:textId="46F24427" w:rsidR="003C0FA6" w:rsidRPr="00976A4A" w:rsidRDefault="003C0FA6" w:rsidP="00976A4A">
      <w:pPr>
        <w:shd w:val="clear" w:color="auto" w:fill="D5DCE4" w:themeFill="text2" w:themeFillTint="33"/>
        <w:spacing w:before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6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="008C3482" w:rsidRPr="00976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976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Noteikumi SITS nepiemērošanas gadījumā</w:t>
      </w:r>
      <w:r w:rsidR="00CE147B" w:rsidRPr="00976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</w:p>
    <w:p w14:paraId="033F8B8D" w14:textId="5AE551C3" w:rsidR="00CE147B" w:rsidRPr="00995824" w:rsidRDefault="00CE147B" w:rsidP="004A08CD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95824">
        <w:rPr>
          <w:rFonts w:ascii="Times New Roman" w:hAnsi="Times New Roman" w:cs="Times New Roman"/>
          <w:i/>
          <w:iCs/>
          <w:sz w:val="20"/>
          <w:szCs w:val="20"/>
        </w:rPr>
        <w:t>* Ja ir ievērotas MK noteikumu Nr.374 IV  nodaļā noteiktās procedūras un saņemta attiecīga atļauja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3539"/>
        <w:gridCol w:w="3402"/>
        <w:gridCol w:w="2693"/>
      </w:tblGrid>
      <w:tr w:rsidR="003C0FA6" w14:paraId="3875EFA9" w14:textId="77777777" w:rsidTr="00976A4A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513A" w14:textId="68A82573" w:rsidR="003C0FA6" w:rsidRPr="00976A4A" w:rsidRDefault="003C0FA6" w:rsidP="00976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A4A">
              <w:rPr>
                <w:rFonts w:ascii="Times New Roman" w:hAnsi="Times New Roman" w:cs="Times New Roman"/>
                <w:b/>
                <w:bCs/>
              </w:rPr>
              <w:t>Nepiemērotas SITS identifikācija*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FAC2" w14:textId="77777777" w:rsidR="003C0FA6" w:rsidRPr="00976A4A" w:rsidRDefault="003C0FA6" w:rsidP="00976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A4A">
              <w:rPr>
                <w:rFonts w:ascii="Times New Roman" w:hAnsi="Times New Roman" w:cs="Times New Roman"/>
                <w:b/>
                <w:bCs/>
              </w:rPr>
              <w:t>Piemēroto normatīvo dokumentu identifikācija**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B266" w14:textId="77777777" w:rsidR="003C0FA6" w:rsidRPr="00976A4A" w:rsidRDefault="003C0FA6" w:rsidP="00976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A4A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3C0FA6" w14:paraId="289713DF" w14:textId="77777777" w:rsidTr="00976A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2DC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AF1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229" w14:textId="77777777" w:rsidR="003C0FA6" w:rsidRPr="00976A4A" w:rsidRDefault="003C0FA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0FA6" w14:paraId="73FF5AA2" w14:textId="77777777" w:rsidTr="00976A4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599" w14:textId="77777777" w:rsidR="003C0FA6" w:rsidRDefault="003C0FA6" w:rsidP="004A0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6246" w14:textId="77777777" w:rsidR="003C0FA6" w:rsidRDefault="003C0FA6" w:rsidP="004A0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384" w14:textId="77777777" w:rsidR="003C0FA6" w:rsidRDefault="003C0FA6" w:rsidP="004A0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4F516" w14:textId="77777777" w:rsidR="003C0FA6" w:rsidRPr="00F92F3D" w:rsidRDefault="003C0FA6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2F3D">
        <w:rPr>
          <w:rFonts w:ascii="Times New Roman" w:hAnsi="Times New Roman" w:cs="Times New Roman"/>
          <w:i/>
          <w:iCs/>
          <w:sz w:val="20"/>
          <w:szCs w:val="20"/>
        </w:rPr>
        <w:t>* Norādīt  SITS nosaukumu, precīzi identificējot nepiemērotas SITS vienības (sadaļa, daļa, pants, punkts)</w:t>
      </w:r>
    </w:p>
    <w:p w14:paraId="3E7B1DB1" w14:textId="68B2FF1A" w:rsidR="003C0FA6" w:rsidRPr="00F92F3D" w:rsidRDefault="003C0FA6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2F3D">
        <w:rPr>
          <w:rFonts w:ascii="Times New Roman" w:hAnsi="Times New Roman" w:cs="Times New Roman"/>
          <w:i/>
          <w:iCs/>
          <w:sz w:val="20"/>
          <w:szCs w:val="20"/>
        </w:rPr>
        <w:t>** Norādīt  dokumentu nosaukumu, kur ir iekļauta attiecīga informācija, precīzi identificējot dokumentu vienības (sadaļa, daļa, pants, punkts)</w:t>
      </w:r>
    </w:p>
    <w:p w14:paraId="515C1516" w14:textId="77777777" w:rsidR="00F92F3D" w:rsidRDefault="00F92F3D" w:rsidP="004A08CD">
      <w:pPr>
        <w:jc w:val="both"/>
        <w:rPr>
          <w:rFonts w:ascii="Times New Roman" w:hAnsi="Times New Roman" w:cs="Times New Roman"/>
        </w:rPr>
      </w:pPr>
    </w:p>
    <w:p w14:paraId="1D6A3BA0" w14:textId="6EA2A9CA" w:rsidR="003D3466" w:rsidRPr="007948E5" w:rsidRDefault="007545AE" w:rsidP="00976A4A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8E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AD1AB2" w:rsidRPr="007948E5">
        <w:rPr>
          <w:rFonts w:ascii="Times New Roman" w:hAnsi="Times New Roman" w:cs="Times New Roman"/>
          <w:b/>
          <w:bCs/>
          <w:sz w:val="24"/>
          <w:szCs w:val="24"/>
        </w:rPr>
        <w:t>Atbilstības novērtēšana</w:t>
      </w:r>
    </w:p>
    <w:p w14:paraId="4A65B6C0" w14:textId="6A87D5E1" w:rsidR="00060ED1" w:rsidRPr="007948E5" w:rsidRDefault="00FE53C4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8E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60ED1" w:rsidRPr="007948E5">
        <w:rPr>
          <w:rFonts w:ascii="Times New Roman" w:hAnsi="Times New Roman" w:cs="Times New Roman"/>
          <w:b/>
          <w:bCs/>
          <w:sz w:val="24"/>
          <w:szCs w:val="24"/>
        </w:rPr>
        <w:t>tbilstības novērtēšanas procedūru apraksts</w:t>
      </w:r>
    </w:p>
    <w:p w14:paraId="131ED3E8" w14:textId="77777777" w:rsidR="008F6259" w:rsidRPr="00B17497" w:rsidRDefault="008F6259" w:rsidP="008F6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1F99DD" w14:textId="085ADC7F" w:rsidR="00AD1AB2" w:rsidRPr="007948E5" w:rsidRDefault="00AD1AB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948E5">
        <w:rPr>
          <w:rFonts w:ascii="Times New Roman" w:hAnsi="Times New Roman" w:cs="Times New Roman"/>
          <w:b/>
          <w:bCs/>
          <w:sz w:val="24"/>
          <w:szCs w:val="24"/>
        </w:rPr>
        <w:t>Paziņotās institūcijas (</w:t>
      </w:r>
      <w:proofErr w:type="spellStart"/>
      <w:r w:rsidRPr="007948E5">
        <w:rPr>
          <w:rFonts w:ascii="Times New Roman" w:hAnsi="Times New Roman" w:cs="Times New Roman"/>
          <w:b/>
          <w:bCs/>
          <w:sz w:val="24"/>
          <w:szCs w:val="24"/>
        </w:rPr>
        <w:t>NoBo</w:t>
      </w:r>
      <w:proofErr w:type="spellEnd"/>
      <w:r w:rsidRPr="007948E5">
        <w:rPr>
          <w:rFonts w:ascii="Times New Roman" w:hAnsi="Times New Roman" w:cs="Times New Roman"/>
          <w:b/>
          <w:bCs/>
          <w:sz w:val="24"/>
          <w:szCs w:val="24"/>
        </w:rPr>
        <w:t>) ziņojums</w:t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8E5">
        <w:rPr>
          <w:rFonts w:ascii="Times New Roman" w:hAnsi="Times New Roman" w:cs="Times New Roman"/>
          <w:sz w:val="24"/>
          <w:szCs w:val="24"/>
        </w:rPr>
        <w:t xml:space="preserve"> </w:t>
      </w:r>
      <w:r w:rsidR="008F625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8F625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6259">
        <w:rPr>
          <w:rFonts w:ascii="Times New Roman" w:hAnsi="Times New Roman" w:cs="Times New Roman"/>
          <w:sz w:val="24"/>
          <w:szCs w:val="24"/>
        </w:rPr>
      </w:r>
      <w:r w:rsidR="008F6259">
        <w:rPr>
          <w:rFonts w:ascii="Times New Roman" w:hAnsi="Times New Roman" w:cs="Times New Roman"/>
          <w:sz w:val="24"/>
          <w:szCs w:val="24"/>
        </w:rPr>
        <w:fldChar w:fldCharType="separate"/>
      </w:r>
      <w:r w:rsidR="008F6259">
        <w:rPr>
          <w:rFonts w:ascii="Times New Roman" w:hAnsi="Times New Roman" w:cs="Times New Roman"/>
          <w:sz w:val="24"/>
          <w:szCs w:val="24"/>
        </w:rPr>
        <w:fldChar w:fldCharType="end"/>
      </w:r>
      <w:r w:rsidR="008F6259">
        <w:rPr>
          <w:rFonts w:ascii="Times New Roman" w:hAnsi="Times New Roman" w:cs="Times New Roman"/>
          <w:sz w:val="24"/>
          <w:szCs w:val="24"/>
        </w:rPr>
        <w:t xml:space="preserve"> </w:t>
      </w:r>
      <w:r w:rsidR="00EB4907" w:rsidRPr="007948E5">
        <w:rPr>
          <w:rFonts w:ascii="Times New Roman" w:hAnsi="Times New Roman" w:cs="Times New Roman"/>
          <w:sz w:val="24"/>
          <w:szCs w:val="24"/>
        </w:rPr>
        <w:t xml:space="preserve"> jā</w:t>
      </w:r>
    </w:p>
    <w:tbl>
      <w:tblPr>
        <w:tblStyle w:val="Reatabula"/>
        <w:tblW w:w="9849" w:type="dxa"/>
        <w:tblLook w:val="04A0" w:firstRow="1" w:lastRow="0" w:firstColumn="1" w:lastColumn="0" w:noHBand="0" w:noVBand="1"/>
      </w:tblPr>
      <w:tblGrid>
        <w:gridCol w:w="3539"/>
        <w:gridCol w:w="3544"/>
        <w:gridCol w:w="2766"/>
      </w:tblGrid>
      <w:tr w:rsidR="00AD1AB2" w:rsidRPr="007948E5" w14:paraId="57EBFA5D" w14:textId="77777777" w:rsidTr="008F6259">
        <w:tc>
          <w:tcPr>
            <w:tcW w:w="3539" w:type="dxa"/>
            <w:vAlign w:val="center"/>
          </w:tcPr>
          <w:p w14:paraId="5AE64A09" w14:textId="365F410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Ziņojum</w:t>
            </w:r>
            <w:r w:rsidR="00A13630" w:rsidRPr="008F6259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3544" w:type="dxa"/>
            <w:vAlign w:val="center"/>
          </w:tcPr>
          <w:p w14:paraId="4FB32119" w14:textId="1F680E61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Pievienotās tehniskās dokumentācijas identifikācija</w:t>
            </w:r>
          </w:p>
        </w:tc>
        <w:tc>
          <w:tcPr>
            <w:tcW w:w="2766" w:type="dxa"/>
            <w:vAlign w:val="center"/>
          </w:tcPr>
          <w:p w14:paraId="26099027" w14:textId="7C999CE4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AD1AB2" w:rsidRPr="007948E5" w14:paraId="29FAF0B2" w14:textId="77777777" w:rsidTr="008F6259">
        <w:tc>
          <w:tcPr>
            <w:tcW w:w="3539" w:type="dxa"/>
          </w:tcPr>
          <w:p w14:paraId="12F0A598" w14:textId="77777777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50D6999" w14:textId="77777777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5E98E0F5" w14:textId="77777777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630" w:rsidRPr="007948E5" w14:paraId="18917555" w14:textId="77777777" w:rsidTr="008F6259">
        <w:tc>
          <w:tcPr>
            <w:tcW w:w="3539" w:type="dxa"/>
          </w:tcPr>
          <w:p w14:paraId="0179FD45" w14:textId="77777777" w:rsidR="00A13630" w:rsidRPr="008F6259" w:rsidRDefault="00A13630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F5E8AE" w14:textId="77777777" w:rsidR="00A13630" w:rsidRPr="008F6259" w:rsidRDefault="00A13630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57EC1FEC" w14:textId="77777777" w:rsidR="00A13630" w:rsidRPr="008F6259" w:rsidRDefault="00A13630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4BEFB2" w14:textId="77777777" w:rsidR="00AD1AB2" w:rsidRPr="007948E5" w:rsidRDefault="00AD1AB2" w:rsidP="004A0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EDAC8" w14:textId="3B1AA5E4" w:rsidR="003D3466" w:rsidRPr="007948E5" w:rsidRDefault="00AD1AB2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948E5">
        <w:rPr>
          <w:rFonts w:ascii="Times New Roman" w:hAnsi="Times New Roman" w:cs="Times New Roman"/>
          <w:b/>
          <w:bCs/>
          <w:sz w:val="24"/>
          <w:szCs w:val="24"/>
        </w:rPr>
        <w:t>Nacionālo prasību novērtēšanas institūcijas (</w:t>
      </w:r>
      <w:proofErr w:type="spellStart"/>
      <w:r w:rsidRPr="007948E5">
        <w:rPr>
          <w:rFonts w:ascii="Times New Roman" w:hAnsi="Times New Roman" w:cs="Times New Roman"/>
          <w:b/>
          <w:bCs/>
          <w:sz w:val="24"/>
          <w:szCs w:val="24"/>
        </w:rPr>
        <w:t>DeBo</w:t>
      </w:r>
      <w:proofErr w:type="spellEnd"/>
      <w:r w:rsidRPr="007948E5">
        <w:rPr>
          <w:rFonts w:ascii="Times New Roman" w:hAnsi="Times New Roman" w:cs="Times New Roman"/>
          <w:b/>
          <w:bCs/>
          <w:sz w:val="24"/>
          <w:szCs w:val="24"/>
        </w:rPr>
        <w:t>) ziņojums</w:t>
      </w:r>
      <w:r w:rsidRPr="007948E5">
        <w:rPr>
          <w:rFonts w:ascii="Times New Roman" w:hAnsi="Times New Roman" w:cs="Times New Roman"/>
          <w:sz w:val="24"/>
          <w:szCs w:val="24"/>
        </w:rPr>
        <w:t xml:space="preserve"> </w:t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8F625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6259">
        <w:rPr>
          <w:rFonts w:ascii="Times New Roman" w:hAnsi="Times New Roman" w:cs="Times New Roman"/>
          <w:sz w:val="24"/>
          <w:szCs w:val="24"/>
        </w:rPr>
      </w:r>
      <w:r w:rsidR="008F6259">
        <w:rPr>
          <w:rFonts w:ascii="Times New Roman" w:hAnsi="Times New Roman" w:cs="Times New Roman"/>
          <w:sz w:val="24"/>
          <w:szCs w:val="24"/>
        </w:rPr>
        <w:fldChar w:fldCharType="separate"/>
      </w:r>
      <w:r w:rsidR="008F6259">
        <w:rPr>
          <w:rFonts w:ascii="Times New Roman" w:hAnsi="Times New Roman" w:cs="Times New Roman"/>
          <w:sz w:val="24"/>
          <w:szCs w:val="24"/>
        </w:rPr>
        <w:fldChar w:fldCharType="end"/>
      </w:r>
      <w:r w:rsidR="008F6259">
        <w:rPr>
          <w:rFonts w:ascii="Times New Roman" w:hAnsi="Times New Roman" w:cs="Times New Roman"/>
          <w:sz w:val="24"/>
          <w:szCs w:val="24"/>
        </w:rPr>
        <w:t xml:space="preserve"> </w:t>
      </w:r>
      <w:r w:rsidR="00EB4907" w:rsidRPr="007948E5">
        <w:rPr>
          <w:rFonts w:ascii="Times New Roman" w:hAnsi="Times New Roman" w:cs="Times New Roman"/>
          <w:sz w:val="24"/>
          <w:szCs w:val="24"/>
        </w:rPr>
        <w:t xml:space="preserve"> jā</w:t>
      </w:r>
    </w:p>
    <w:tbl>
      <w:tblPr>
        <w:tblStyle w:val="Reatabula"/>
        <w:tblW w:w="9849" w:type="dxa"/>
        <w:tblLook w:val="04A0" w:firstRow="1" w:lastRow="0" w:firstColumn="1" w:lastColumn="0" w:noHBand="0" w:noVBand="1"/>
      </w:tblPr>
      <w:tblGrid>
        <w:gridCol w:w="3539"/>
        <w:gridCol w:w="3544"/>
        <w:gridCol w:w="2766"/>
      </w:tblGrid>
      <w:tr w:rsidR="008F6259" w:rsidRPr="007948E5" w14:paraId="40667F62" w14:textId="77777777" w:rsidTr="008F6259">
        <w:tc>
          <w:tcPr>
            <w:tcW w:w="3539" w:type="dxa"/>
            <w:vAlign w:val="center"/>
          </w:tcPr>
          <w:p w14:paraId="0484F59A" w14:textId="408ACEC3" w:rsidR="008F6259" w:rsidRPr="007948E5" w:rsidRDefault="008F6259" w:rsidP="008F62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Ziņojums</w:t>
            </w:r>
          </w:p>
        </w:tc>
        <w:tc>
          <w:tcPr>
            <w:tcW w:w="3544" w:type="dxa"/>
            <w:vAlign w:val="center"/>
          </w:tcPr>
          <w:p w14:paraId="7BCEBDB4" w14:textId="111BEDA9" w:rsidR="008F6259" w:rsidRPr="007948E5" w:rsidRDefault="008F6259" w:rsidP="008F62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Pievienotās tehniskās dokumentācijas identifikācija</w:t>
            </w:r>
          </w:p>
        </w:tc>
        <w:tc>
          <w:tcPr>
            <w:tcW w:w="2766" w:type="dxa"/>
            <w:vAlign w:val="center"/>
          </w:tcPr>
          <w:p w14:paraId="45509B66" w14:textId="006BD5C9" w:rsidR="008F6259" w:rsidRPr="007948E5" w:rsidRDefault="008F6259" w:rsidP="008F62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8F6259" w:rsidRPr="007948E5" w14:paraId="3C01DC13" w14:textId="77777777" w:rsidTr="008F6259">
        <w:tc>
          <w:tcPr>
            <w:tcW w:w="3539" w:type="dxa"/>
          </w:tcPr>
          <w:p w14:paraId="37319896" w14:textId="77777777" w:rsidR="008F6259" w:rsidRPr="007948E5" w:rsidRDefault="008F6259" w:rsidP="008F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B77EFF" w14:textId="77777777" w:rsidR="008F6259" w:rsidRPr="007948E5" w:rsidRDefault="008F6259" w:rsidP="008F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0E8FC193" w14:textId="77777777" w:rsidR="008F6259" w:rsidRPr="007948E5" w:rsidRDefault="008F6259" w:rsidP="008F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59" w:rsidRPr="007948E5" w14:paraId="7F2FB9BC" w14:textId="77777777" w:rsidTr="008F6259">
        <w:tc>
          <w:tcPr>
            <w:tcW w:w="3539" w:type="dxa"/>
          </w:tcPr>
          <w:p w14:paraId="4B4FA1E1" w14:textId="77777777" w:rsidR="008F6259" w:rsidRPr="007948E5" w:rsidRDefault="008F6259" w:rsidP="008F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0217B8" w14:textId="77777777" w:rsidR="008F6259" w:rsidRPr="007948E5" w:rsidRDefault="008F6259" w:rsidP="008F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7054C5A8" w14:textId="77777777" w:rsidR="008F6259" w:rsidRPr="007948E5" w:rsidRDefault="008F6259" w:rsidP="008F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99FC5" w14:textId="77777777" w:rsidR="00AD1AB2" w:rsidRPr="007948E5" w:rsidRDefault="00AD1AB2" w:rsidP="004A0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01210" w14:textId="1F9537CF" w:rsidR="00AD1AB2" w:rsidRPr="007948E5" w:rsidRDefault="00AD1AB2" w:rsidP="004A08C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8E5">
        <w:rPr>
          <w:rFonts w:ascii="Times New Roman" w:hAnsi="Times New Roman" w:cs="Times New Roman"/>
          <w:b/>
          <w:bCs/>
          <w:sz w:val="24"/>
          <w:szCs w:val="24"/>
        </w:rPr>
        <w:t xml:space="preserve">Starpposma verifikācijas apliecinājums (ISV) </w:t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625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8F625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6259">
        <w:rPr>
          <w:rFonts w:ascii="Times New Roman" w:hAnsi="Times New Roman" w:cs="Times New Roman"/>
          <w:sz w:val="24"/>
          <w:szCs w:val="24"/>
        </w:rPr>
      </w:r>
      <w:r w:rsidR="008F6259">
        <w:rPr>
          <w:rFonts w:ascii="Times New Roman" w:hAnsi="Times New Roman" w:cs="Times New Roman"/>
          <w:sz w:val="24"/>
          <w:szCs w:val="24"/>
        </w:rPr>
        <w:fldChar w:fldCharType="separate"/>
      </w:r>
      <w:r w:rsidR="008F6259">
        <w:rPr>
          <w:rFonts w:ascii="Times New Roman" w:hAnsi="Times New Roman" w:cs="Times New Roman"/>
          <w:sz w:val="24"/>
          <w:szCs w:val="24"/>
        </w:rPr>
        <w:fldChar w:fldCharType="end"/>
      </w:r>
      <w:r w:rsidR="008F6259">
        <w:rPr>
          <w:rFonts w:ascii="Times New Roman" w:hAnsi="Times New Roman" w:cs="Times New Roman"/>
          <w:sz w:val="24"/>
          <w:szCs w:val="24"/>
        </w:rPr>
        <w:t xml:space="preserve"> </w:t>
      </w:r>
      <w:r w:rsidR="008F6259">
        <w:rPr>
          <w:rFonts w:ascii="Times New Roman" w:hAnsi="Times New Roman" w:cs="Times New Roman"/>
          <w:sz w:val="24"/>
          <w:szCs w:val="24"/>
        </w:rPr>
        <w:t xml:space="preserve"> </w:t>
      </w:r>
      <w:r w:rsidRPr="007948E5">
        <w:rPr>
          <w:rFonts w:ascii="Times New Roman" w:hAnsi="Times New Roman" w:cs="Times New Roman"/>
          <w:sz w:val="24"/>
          <w:szCs w:val="24"/>
        </w:rPr>
        <w:t>jā</w:t>
      </w:r>
    </w:p>
    <w:tbl>
      <w:tblPr>
        <w:tblStyle w:val="TableGrid2"/>
        <w:tblW w:w="9918" w:type="dxa"/>
        <w:tblInd w:w="0" w:type="dxa"/>
        <w:tblLook w:val="04A0" w:firstRow="1" w:lastRow="0" w:firstColumn="1" w:lastColumn="0" w:noHBand="0" w:noVBand="1"/>
      </w:tblPr>
      <w:tblGrid>
        <w:gridCol w:w="3539"/>
        <w:gridCol w:w="3544"/>
        <w:gridCol w:w="2835"/>
      </w:tblGrid>
      <w:tr w:rsidR="00723E96" w:rsidRPr="007948E5" w14:paraId="0507FC27" w14:textId="77777777" w:rsidTr="008F6259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C395" w14:textId="3A8ABCBE" w:rsidR="00723E96" w:rsidRPr="008F6259" w:rsidRDefault="001265BF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lastRenderedPageBreak/>
              <w:t>ISV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AADA" w14:textId="77777777" w:rsidR="00723E96" w:rsidRPr="008F6259" w:rsidRDefault="00723E96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Pievienotās tehniskās dokumentācijas identifikācija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371" w14:textId="77777777" w:rsidR="00723E96" w:rsidRPr="008F6259" w:rsidRDefault="00723E96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723E96" w:rsidRPr="007948E5" w14:paraId="27BA40B6" w14:textId="77777777" w:rsidTr="008F625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D31" w14:textId="517F55C3" w:rsidR="00723E96" w:rsidRPr="008F6259" w:rsidRDefault="00723E9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A56" w14:textId="0005A6B0" w:rsidR="00723E96" w:rsidRPr="008F6259" w:rsidRDefault="00723E9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8D3" w14:textId="7137AD70" w:rsidR="00723E96" w:rsidRPr="008F6259" w:rsidRDefault="00723E9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3E96" w:rsidRPr="007948E5" w14:paraId="0A91CACC" w14:textId="77777777" w:rsidTr="008F625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BE9" w14:textId="7E65AA04" w:rsidR="00723E96" w:rsidRPr="008F6259" w:rsidRDefault="00723E9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6F25" w14:textId="2529059B" w:rsidR="00723E96" w:rsidRPr="008F6259" w:rsidRDefault="00723E9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870" w14:textId="1D0A09DC" w:rsidR="00723E96" w:rsidRPr="008F6259" w:rsidRDefault="00723E9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CB01BC" w14:textId="77777777" w:rsidR="00CB1CB5" w:rsidRPr="007948E5" w:rsidRDefault="00CB1CB5" w:rsidP="004A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03883" w14:textId="6F0FD1B6" w:rsidR="00CB1CB5" w:rsidRPr="007948E5" w:rsidRDefault="00CB1CB5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7948E5">
        <w:rPr>
          <w:rFonts w:ascii="Times New Roman" w:hAnsi="Times New Roman" w:cs="Times New Roman"/>
          <w:b/>
          <w:bCs/>
          <w:sz w:val="24"/>
          <w:szCs w:val="24"/>
        </w:rPr>
        <w:t>Citi apliecinājumi</w:t>
      </w:r>
      <w:r w:rsidRPr="007948E5">
        <w:rPr>
          <w:rFonts w:ascii="Times New Roman" w:hAnsi="Times New Roman" w:cs="Times New Roman"/>
          <w:sz w:val="24"/>
          <w:szCs w:val="24"/>
        </w:rPr>
        <w:t xml:space="preserve"> </w:t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8F625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6259">
        <w:rPr>
          <w:rFonts w:ascii="Times New Roman" w:hAnsi="Times New Roman" w:cs="Times New Roman"/>
          <w:sz w:val="24"/>
          <w:szCs w:val="24"/>
        </w:rPr>
      </w:r>
      <w:r w:rsidR="008F6259">
        <w:rPr>
          <w:rFonts w:ascii="Times New Roman" w:hAnsi="Times New Roman" w:cs="Times New Roman"/>
          <w:sz w:val="24"/>
          <w:szCs w:val="24"/>
        </w:rPr>
        <w:fldChar w:fldCharType="separate"/>
      </w:r>
      <w:r w:rsidR="008F6259">
        <w:rPr>
          <w:rFonts w:ascii="Times New Roman" w:hAnsi="Times New Roman" w:cs="Times New Roman"/>
          <w:sz w:val="24"/>
          <w:szCs w:val="24"/>
        </w:rPr>
        <w:fldChar w:fldCharType="end"/>
      </w:r>
      <w:r w:rsidR="008F6259">
        <w:rPr>
          <w:rFonts w:ascii="Times New Roman" w:hAnsi="Times New Roman" w:cs="Times New Roman"/>
          <w:sz w:val="24"/>
          <w:szCs w:val="24"/>
        </w:rPr>
        <w:t xml:space="preserve"> </w:t>
      </w:r>
      <w:r w:rsidRPr="007948E5">
        <w:rPr>
          <w:rFonts w:ascii="Times New Roman" w:hAnsi="Times New Roman" w:cs="Times New Roman"/>
          <w:sz w:val="24"/>
          <w:szCs w:val="24"/>
        </w:rPr>
        <w:t xml:space="preserve"> jā</w:t>
      </w:r>
    </w:p>
    <w:tbl>
      <w:tblPr>
        <w:tblStyle w:val="Reatabula"/>
        <w:tblW w:w="9849" w:type="dxa"/>
        <w:tblLook w:val="04A0" w:firstRow="1" w:lastRow="0" w:firstColumn="1" w:lastColumn="0" w:noHBand="0" w:noVBand="1"/>
      </w:tblPr>
      <w:tblGrid>
        <w:gridCol w:w="3539"/>
        <w:gridCol w:w="3544"/>
        <w:gridCol w:w="2766"/>
      </w:tblGrid>
      <w:tr w:rsidR="00CB1CB5" w:rsidRPr="007948E5" w14:paraId="5E9B981F" w14:textId="77777777" w:rsidTr="008F6259">
        <w:tc>
          <w:tcPr>
            <w:tcW w:w="3539" w:type="dxa"/>
            <w:vAlign w:val="center"/>
          </w:tcPr>
          <w:p w14:paraId="0544DD8C" w14:textId="6C9411BC" w:rsidR="00CB1CB5" w:rsidRPr="008F6259" w:rsidRDefault="003D0376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Apliecinājums</w:t>
            </w:r>
          </w:p>
        </w:tc>
        <w:tc>
          <w:tcPr>
            <w:tcW w:w="3544" w:type="dxa"/>
            <w:vAlign w:val="center"/>
          </w:tcPr>
          <w:p w14:paraId="3DF4032D" w14:textId="77777777" w:rsidR="00CB1CB5" w:rsidRPr="008F6259" w:rsidRDefault="00CB1CB5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Pievienotās tehniskās dokumentācijas identifikācija</w:t>
            </w:r>
          </w:p>
        </w:tc>
        <w:tc>
          <w:tcPr>
            <w:tcW w:w="2766" w:type="dxa"/>
            <w:vAlign w:val="center"/>
          </w:tcPr>
          <w:p w14:paraId="552A9B7B" w14:textId="77777777" w:rsidR="00CB1CB5" w:rsidRPr="008F6259" w:rsidRDefault="00CB1CB5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CB1CB5" w14:paraId="7018A80C" w14:textId="77777777" w:rsidTr="008F6259">
        <w:tc>
          <w:tcPr>
            <w:tcW w:w="3539" w:type="dxa"/>
          </w:tcPr>
          <w:p w14:paraId="1227C052" w14:textId="77777777" w:rsidR="00CB1CB5" w:rsidRPr="008F6259" w:rsidRDefault="00CB1CB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A09C236" w14:textId="77777777" w:rsidR="00CB1CB5" w:rsidRPr="008F6259" w:rsidRDefault="00CB1CB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036C62D8" w14:textId="77777777" w:rsidR="00CB1CB5" w:rsidRPr="008F6259" w:rsidRDefault="00CB1CB5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630" w14:paraId="6A5DC800" w14:textId="77777777" w:rsidTr="008F6259">
        <w:tc>
          <w:tcPr>
            <w:tcW w:w="3539" w:type="dxa"/>
          </w:tcPr>
          <w:p w14:paraId="153901A4" w14:textId="77777777" w:rsidR="00A13630" w:rsidRPr="008F6259" w:rsidRDefault="00A13630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7009BBD" w14:textId="77777777" w:rsidR="00A13630" w:rsidRPr="008F6259" w:rsidRDefault="00A13630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7D636D1C" w14:textId="77777777" w:rsidR="00A13630" w:rsidRPr="008F6259" w:rsidRDefault="00A13630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1D99E0" w14:textId="33DDF1E8" w:rsidR="00AD1AB2" w:rsidRDefault="00AD1AB2" w:rsidP="004A08C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Savstarpējas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izmantojamības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komponentu saraksts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8F625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6259">
        <w:rPr>
          <w:rFonts w:ascii="Times New Roman" w:hAnsi="Times New Roman" w:cs="Times New Roman"/>
          <w:sz w:val="24"/>
          <w:szCs w:val="24"/>
        </w:rPr>
      </w:r>
      <w:r w:rsidR="008F6259">
        <w:rPr>
          <w:rFonts w:ascii="Times New Roman" w:hAnsi="Times New Roman" w:cs="Times New Roman"/>
          <w:sz w:val="24"/>
          <w:szCs w:val="24"/>
        </w:rPr>
        <w:fldChar w:fldCharType="separate"/>
      </w:r>
      <w:r w:rsidR="008F6259">
        <w:rPr>
          <w:rFonts w:ascii="Times New Roman" w:hAnsi="Times New Roman" w:cs="Times New Roman"/>
          <w:sz w:val="24"/>
          <w:szCs w:val="24"/>
        </w:rPr>
        <w:fldChar w:fldCharType="end"/>
      </w:r>
      <w:r w:rsidR="008F6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jā</w:t>
      </w:r>
    </w:p>
    <w:tbl>
      <w:tblPr>
        <w:tblStyle w:val="TableGrid2"/>
        <w:tblW w:w="9918" w:type="dxa"/>
        <w:tblInd w:w="0" w:type="dxa"/>
        <w:tblLook w:val="04A0" w:firstRow="1" w:lastRow="0" w:firstColumn="1" w:lastColumn="0" w:noHBand="0" w:noVBand="1"/>
      </w:tblPr>
      <w:tblGrid>
        <w:gridCol w:w="3539"/>
        <w:gridCol w:w="3544"/>
        <w:gridCol w:w="2835"/>
      </w:tblGrid>
      <w:tr w:rsidR="00AD1AB2" w14:paraId="2DBD85A2" w14:textId="77777777" w:rsidTr="008F6259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EED6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 xml:space="preserve">Savstarpējas </w:t>
            </w:r>
            <w:proofErr w:type="spellStart"/>
            <w:r w:rsidRPr="008F6259">
              <w:rPr>
                <w:rFonts w:ascii="Times New Roman" w:hAnsi="Times New Roman" w:cs="Times New Roman"/>
                <w:b/>
                <w:bCs/>
              </w:rPr>
              <w:t>izmanojamības</w:t>
            </w:r>
            <w:proofErr w:type="spellEnd"/>
            <w:r w:rsidRPr="008F6259">
              <w:rPr>
                <w:rFonts w:ascii="Times New Roman" w:hAnsi="Times New Roman" w:cs="Times New Roman"/>
                <w:b/>
                <w:bCs/>
              </w:rPr>
              <w:t xml:space="preserve"> komponenta nosaukums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2DA8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Dokumenti ar informāciju par savstarpējas izmantojamības komponentiem*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5C6D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AD1AB2" w14:paraId="5ED574C2" w14:textId="77777777" w:rsidTr="008F625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6EFE" w14:textId="293041D4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9A2" w14:textId="1307B17A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9C8" w14:textId="1D3846FA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1AB2" w14:paraId="15C6CEB2" w14:textId="77777777" w:rsidTr="008F625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DEB" w14:textId="3A68E4BA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C93C" w14:textId="0F1BD938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CF8" w14:textId="3B5A37CF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72A5D6" w14:textId="77777777" w:rsidR="00AD1AB2" w:rsidRPr="00AD1AB2" w:rsidRDefault="00AD1AB2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D1AB2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2A50D504" w14:textId="157AA5B6" w:rsidR="00AD1AB2" w:rsidRDefault="00AD1AB2" w:rsidP="004A08C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Savstarpējas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izmantojamības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komponentu EK atbilstības un piemērotības lietošanai deklarācijas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8F625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8F625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6259">
        <w:rPr>
          <w:rFonts w:ascii="Times New Roman" w:hAnsi="Times New Roman" w:cs="Times New Roman"/>
          <w:sz w:val="24"/>
          <w:szCs w:val="24"/>
        </w:rPr>
      </w:r>
      <w:r w:rsidR="008F6259">
        <w:rPr>
          <w:rFonts w:ascii="Times New Roman" w:hAnsi="Times New Roman" w:cs="Times New Roman"/>
          <w:sz w:val="24"/>
          <w:szCs w:val="24"/>
        </w:rPr>
        <w:fldChar w:fldCharType="separate"/>
      </w:r>
      <w:r w:rsidR="008F6259">
        <w:rPr>
          <w:rFonts w:ascii="Times New Roman" w:hAnsi="Times New Roman" w:cs="Times New Roman"/>
          <w:sz w:val="24"/>
          <w:szCs w:val="24"/>
        </w:rPr>
        <w:fldChar w:fldCharType="end"/>
      </w:r>
      <w:r w:rsidR="008F6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AD1AB2" w14:paraId="6CC35F12" w14:textId="77777777" w:rsidTr="008F6259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EDC" w14:textId="1D3401F9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 xml:space="preserve">Savstarpējas </w:t>
            </w:r>
            <w:proofErr w:type="spellStart"/>
            <w:r w:rsidRPr="008F6259">
              <w:rPr>
                <w:rFonts w:ascii="Times New Roman" w:hAnsi="Times New Roman" w:cs="Times New Roman"/>
                <w:b/>
                <w:bCs/>
              </w:rPr>
              <w:t>izmantojamības</w:t>
            </w:r>
            <w:proofErr w:type="spellEnd"/>
            <w:r w:rsidRPr="008F6259">
              <w:rPr>
                <w:rFonts w:ascii="Times New Roman" w:hAnsi="Times New Roman" w:cs="Times New Roman"/>
                <w:b/>
                <w:bCs/>
              </w:rPr>
              <w:t xml:space="preserve"> komponenta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F7E8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Savstarpējas izmantojamības komponentu EK atbilstības un piemērotības lietošanai deklarācijas ERADIS numurs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4E08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AD1AB2" w14:paraId="516FF671" w14:textId="77777777" w:rsidTr="00EB490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166" w14:textId="14D5B83A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345" w14:textId="3C013186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744" w14:textId="6EAB484A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1AB2" w14:paraId="76F0CA9A" w14:textId="77777777" w:rsidTr="00EB490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59E" w14:textId="725B0446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CB4" w14:textId="0A36C61D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1BF" w14:textId="660934AD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2357DD" w14:textId="77777777" w:rsidR="008F6259" w:rsidRDefault="00AD1AB2" w:rsidP="004A08C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Savstarpējas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izmantojamības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komponentu atbilstības un piemērotības lietošanai sertifikāti </w:t>
      </w:r>
    </w:p>
    <w:p w14:paraId="0E997DA5" w14:textId="77C14FE7" w:rsidR="00AD1AB2" w:rsidRDefault="008F6259" w:rsidP="008F6259">
      <w:pPr>
        <w:spacing w:before="24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AB2">
        <w:rPr>
          <w:rFonts w:ascii="Times New Roman" w:hAnsi="Times New Roman" w:cs="Times New Roman"/>
          <w:sz w:val="24"/>
          <w:szCs w:val="24"/>
        </w:rPr>
        <w:t xml:space="preserve"> jā </w:t>
      </w:r>
    </w:p>
    <w:tbl>
      <w:tblPr>
        <w:tblStyle w:val="TableGrid2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842"/>
        <w:gridCol w:w="1558"/>
        <w:gridCol w:w="1842"/>
        <w:gridCol w:w="2408"/>
      </w:tblGrid>
      <w:tr w:rsidR="00AD1AB2" w14:paraId="4F0DC44F" w14:textId="77777777" w:rsidTr="008F6259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49F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Savstarpējas izmantojamības komponenta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9BA6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Savstarpējas izmantojamības komponentu atbilstības un piemērotības lietošanai sertifikāta ERADIS numurs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F882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Izmantotie atbilstības novērtēšanas moduļi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7ED3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Pievienotās tehniskās dokumentācijas identifikācija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3832" w14:textId="77777777" w:rsidR="00AD1AB2" w:rsidRPr="008F6259" w:rsidRDefault="00AD1AB2" w:rsidP="008F6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259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AD1AB2" w14:paraId="0AA67234" w14:textId="77777777" w:rsidTr="00EB490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4FC" w14:textId="7E3FBC2A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308" w14:textId="1B6B4B98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A92" w14:textId="1D994150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383" w14:textId="64C2BB53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594" w14:textId="28BFE50C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1AB2" w14:paraId="405EE146" w14:textId="77777777" w:rsidTr="00EB490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AA6" w14:textId="3A76F0CD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044" w14:textId="5E5693F4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201" w14:textId="690E22B6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6E8" w14:textId="3ED76A19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B7A" w14:textId="6E228F11" w:rsidR="00AD1AB2" w:rsidRPr="008F6259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F51EFD" w14:textId="783054F2" w:rsidR="00AD1AB2" w:rsidRDefault="00AD1AB2" w:rsidP="004A08CD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Pierādījumi par Latvijas un ES tiesību aktu, kas nav tieši saistīti ar dzelzceļa sistēmas tiesisko regulējumu, izpildi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4104"/>
      </w:tblGrid>
      <w:tr w:rsidR="00AD1AB2" w14:paraId="0C89EBCD" w14:textId="7777777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7A3E" w14:textId="77777777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Tiesību akts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8E6A" w14:textId="77777777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55F1" w14:textId="77777777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AD1AB2" w14:paraId="2CC0B951" w14:textId="77777777" w:rsidTr="00EB490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4A8" w14:textId="1D235FC3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8CF" w14:textId="3684BBBF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DDB" w14:textId="0000B74D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1AB2" w14:paraId="70A3EF1A" w14:textId="77777777" w:rsidTr="00EB490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17" w14:textId="7F0649B3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ED6" w14:textId="14D65EFA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561" w14:textId="711D8724" w:rsidR="00AD1AB2" w:rsidRPr="009F77E5" w:rsidRDefault="00AD1AB2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18A05F" w14:textId="77777777" w:rsidR="00AD1AB2" w:rsidRPr="00AD1AB2" w:rsidRDefault="00AD1AB2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7" w:name="_Hlk163214283"/>
      <w:r w:rsidRPr="00AD1AB2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  <w:bookmarkEnd w:id="17"/>
    </w:p>
    <w:p w14:paraId="59B34ACD" w14:textId="77777777" w:rsidR="003D3466" w:rsidRDefault="003D3466" w:rsidP="004A08CD">
      <w:pPr>
        <w:jc w:val="both"/>
        <w:rPr>
          <w:rFonts w:ascii="Times New Roman" w:hAnsi="Times New Roman" w:cs="Times New Roman"/>
        </w:rPr>
      </w:pPr>
    </w:p>
    <w:p w14:paraId="0F1B81D0" w14:textId="3A8D5AFE" w:rsidR="003D3466" w:rsidRDefault="003D3466" w:rsidP="009F77E5">
      <w:pPr>
        <w:shd w:val="clear" w:color="auto" w:fill="D5DCE4" w:themeFill="text2" w:themeFillTint="33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7526D6">
        <w:rPr>
          <w:rFonts w:ascii="Times New Roman" w:hAnsi="Times New Roman" w:cs="Times New Roman"/>
          <w:b/>
          <w:bCs/>
          <w:sz w:val="24"/>
          <w:szCs w:val="24"/>
        </w:rPr>
        <w:t>Pagaidu ekspluatācijas r</w:t>
      </w:r>
      <w:r>
        <w:rPr>
          <w:rFonts w:ascii="Times New Roman" w:hAnsi="Times New Roman" w:cs="Times New Roman"/>
          <w:b/>
          <w:bCs/>
          <w:sz w:val="24"/>
          <w:szCs w:val="24"/>
        </w:rPr>
        <w:t>isk</w:t>
      </w:r>
      <w:r w:rsidR="007526D6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novērtēšana</w:t>
      </w:r>
    </w:p>
    <w:p w14:paraId="6E38C318" w14:textId="77777777" w:rsidR="009F77E5" w:rsidRDefault="009F77E5" w:rsidP="009F77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B05A" w14:textId="0D0DFF1C" w:rsidR="003D3466" w:rsidRPr="009F77E5" w:rsidRDefault="003D3466" w:rsidP="009F77E5">
      <w:pPr>
        <w:shd w:val="clear" w:color="auto" w:fill="D5DCE4" w:themeFill="text2" w:themeFillTint="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77E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D5DCE4" w:themeFill="text2" w:themeFillTint="33"/>
        </w:rPr>
        <w:t xml:space="preserve">5.1. </w:t>
      </w:r>
      <w:bookmarkStart w:id="18" w:name="_Hlk212548954"/>
      <w:r w:rsidRPr="009F77E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D5DCE4" w:themeFill="text2" w:themeFillTint="33"/>
        </w:rPr>
        <w:t>Dzelzceļa apakšsistēmas drošības novērtējuma</w:t>
      </w:r>
      <w:r w:rsidRPr="009F77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ziņojums </w:t>
      </w:r>
      <w:bookmarkEnd w:id="18"/>
      <w:r w:rsidRPr="009F77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598F0B0" w14:textId="482D82C3" w:rsidR="003D3466" w:rsidRPr="003D3466" w:rsidRDefault="003D3466" w:rsidP="004A08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12549001"/>
      <w:r w:rsidRPr="003D3466">
        <w:rPr>
          <w:rFonts w:ascii="Times New Roman" w:hAnsi="Times New Roman" w:cs="Times New Roman"/>
          <w:sz w:val="24"/>
          <w:szCs w:val="24"/>
        </w:rPr>
        <w:t>Dzelzceļa apakšsistēmas drošības novērtējuma ziņojum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izdod </w:t>
      </w:r>
      <w:proofErr w:type="spellStart"/>
      <w:r>
        <w:rPr>
          <w:rFonts w:ascii="Times New Roman" w:hAnsi="Times New Roman" w:cs="Times New Roman"/>
          <w:sz w:val="24"/>
          <w:szCs w:val="24"/>
        </w:rPr>
        <w:t>AsBo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F77E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7E5">
        <w:rPr>
          <w:rFonts w:ascii="Times New Roman" w:hAnsi="Times New Roman" w:cs="Times New Roman"/>
          <w:sz w:val="24"/>
          <w:szCs w:val="24"/>
        </w:rPr>
      </w:r>
      <w:r w:rsidR="009F77E5">
        <w:rPr>
          <w:rFonts w:ascii="Times New Roman" w:hAnsi="Times New Roman" w:cs="Times New Roman"/>
          <w:sz w:val="24"/>
          <w:szCs w:val="24"/>
        </w:rPr>
        <w:fldChar w:fldCharType="separate"/>
      </w:r>
      <w:r w:rsidR="009F77E5">
        <w:rPr>
          <w:rFonts w:ascii="Times New Roman" w:hAnsi="Times New Roman" w:cs="Times New Roman"/>
          <w:sz w:val="24"/>
          <w:szCs w:val="24"/>
        </w:rPr>
        <w:fldChar w:fldCharType="end"/>
      </w:r>
      <w:r w:rsidR="009F77E5">
        <w:rPr>
          <w:rFonts w:ascii="Times New Roman" w:hAnsi="Times New Roman" w:cs="Times New Roman"/>
          <w:sz w:val="24"/>
          <w:szCs w:val="24"/>
        </w:rPr>
        <w:t xml:space="preserve"> </w:t>
      </w:r>
      <w:r w:rsidRPr="003D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jā</w:t>
      </w:r>
    </w:p>
    <w:p w14:paraId="652D317A" w14:textId="6CC18C6A" w:rsidR="003D3466" w:rsidRDefault="003D3466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Dzelzceļa apakšsistēmas drošības novērtējuma ziņojuma  numurs</w:t>
      </w:r>
    </w:p>
    <w:p w14:paraId="52874B32" w14:textId="77777777" w:rsidR="009F77E5" w:rsidRPr="00B17497" w:rsidRDefault="009F77E5" w:rsidP="009F7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18F568" w14:textId="2D43F45E" w:rsidR="003D3466" w:rsidRDefault="003D3466" w:rsidP="004A08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12636421"/>
      <w:r>
        <w:rPr>
          <w:rFonts w:ascii="Times New Roman" w:hAnsi="Times New Roman" w:cs="Times New Roman"/>
          <w:sz w:val="24"/>
          <w:szCs w:val="24"/>
        </w:rPr>
        <w:t>Riska vērtēšan</w:t>
      </w:r>
      <w:r w:rsidR="007C2780">
        <w:rPr>
          <w:rFonts w:ascii="Times New Roman" w:hAnsi="Times New Roman" w:cs="Times New Roman"/>
          <w:sz w:val="24"/>
          <w:szCs w:val="24"/>
        </w:rPr>
        <w:t>a, 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466">
        <w:rPr>
          <w:rFonts w:ascii="Times New Roman" w:hAnsi="Times New Roman" w:cs="Times New Roman"/>
          <w:sz w:val="24"/>
          <w:szCs w:val="24"/>
        </w:rPr>
        <w:t xml:space="preserve">saskaņā ar Regulas (ES) Nr. 402/2013 </w:t>
      </w:r>
      <w:r>
        <w:rPr>
          <w:rFonts w:ascii="Times New Roman" w:hAnsi="Times New Roman" w:cs="Times New Roman"/>
          <w:sz w:val="24"/>
          <w:szCs w:val="24"/>
        </w:rPr>
        <w:t xml:space="preserve">prasībām pagaidu atļaujas saņemšanai veic pieteikuma iesniedzējs </w:t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="009F77E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F77E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7E5">
        <w:rPr>
          <w:rFonts w:ascii="Times New Roman" w:hAnsi="Times New Roman" w:cs="Times New Roman"/>
          <w:sz w:val="24"/>
          <w:szCs w:val="24"/>
        </w:rPr>
      </w:r>
      <w:r w:rsidR="009F77E5">
        <w:rPr>
          <w:rFonts w:ascii="Times New Roman" w:hAnsi="Times New Roman" w:cs="Times New Roman"/>
          <w:sz w:val="24"/>
          <w:szCs w:val="24"/>
        </w:rPr>
        <w:fldChar w:fldCharType="separate"/>
      </w:r>
      <w:r w:rsidR="009F77E5">
        <w:rPr>
          <w:rFonts w:ascii="Times New Roman" w:hAnsi="Times New Roman" w:cs="Times New Roman"/>
          <w:sz w:val="24"/>
          <w:szCs w:val="24"/>
        </w:rPr>
        <w:fldChar w:fldCharType="end"/>
      </w:r>
      <w:r w:rsidR="009F7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jā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3963"/>
      </w:tblGrid>
      <w:tr w:rsidR="003D3466" w14:paraId="18BF9CEF" w14:textId="77777777" w:rsidTr="009F77E5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0BC9" w14:textId="23028873" w:rsidR="003D3466" w:rsidRPr="009F77E5" w:rsidRDefault="003D3466" w:rsidP="009F77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Pierādījumi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D829" w14:textId="77777777" w:rsidR="003D3466" w:rsidRPr="009F77E5" w:rsidRDefault="003D3466" w:rsidP="009F77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Pievienotās dokumentācijas identifikācija*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B4D" w14:textId="77777777" w:rsidR="003D3466" w:rsidRPr="009F77E5" w:rsidRDefault="003D3466" w:rsidP="009F77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3D3466" w14:paraId="285152C4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4D00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 xml:space="preserve">Par pieteikuma iesniedzēja riska pārvaldības procesa neatkarīgas novērtēšanas darbībām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A1C" w14:textId="7A66E6E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E74" w14:textId="3F92B642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466" w14:paraId="511FEC79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EEF6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>Par piemērojamo prasību identificēšanu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154" w14:textId="3784A8F1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4D1" w14:textId="58B51F75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0"/>
      <w:tr w:rsidR="003D3466" w14:paraId="4A6CCAEB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C0C9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>Par identificēto prasību izpildes novērtējuma rezultātiem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F43" w14:textId="1CE831B9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AEE" w14:textId="7751EC6E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466" w14:paraId="64BB43E9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6486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 xml:space="preserve">Par atbilstību drošības prasībām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9A4" w14:textId="2750F520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DB5" w14:textId="12C84021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466" w14:paraId="0611A5A7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3375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 xml:space="preserve">Par identificēto risku pārvaldības procedūrām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C55" w14:textId="7C070574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A65" w14:textId="67D89CDF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466" w14:paraId="762F5FDB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ACCA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>Par noteiktajiem ekspluatācijas ierobežojumiem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944" w14:textId="41625A0C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784" w14:textId="3469294E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466" w14:paraId="34D7105D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4CF9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>Par stacionāru iekārtu veidojošu apakšsistēmu drošu savstarpējo integrāciju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C09" w14:textId="32346B0A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C39" w14:textId="7525477D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466" w14:paraId="31D87D4B" w14:textId="77777777" w:rsidTr="003D34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877" w14:textId="7777777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  <w:r w:rsidRPr="009F77E5">
              <w:rPr>
                <w:rFonts w:ascii="Times New Roman" w:hAnsi="Times New Roman" w:cs="Times New Roman"/>
              </w:rPr>
              <w:t xml:space="preserve">Par stacionāras iekārtas drošu integrāciju dzelzceļa sistēmā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E6A" w14:textId="0361CF41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28A" w14:textId="1FFB3660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4B72D2" w14:textId="77777777" w:rsidR="003D3466" w:rsidRPr="003D3466" w:rsidRDefault="003D3466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3466">
        <w:rPr>
          <w:rFonts w:ascii="Times New Roman" w:hAnsi="Times New Roman" w:cs="Times New Roman"/>
          <w:i/>
          <w:iCs/>
          <w:sz w:val="20"/>
          <w:szCs w:val="20"/>
        </w:rPr>
        <w:t>*Norādīt  informāciju par tiem dokumentiem, kur ir iekļauta attiecīga informācija, precīzi identificējot dokumenta vienības (sadaļa, daļa, pants, punkts)</w:t>
      </w:r>
    </w:p>
    <w:p w14:paraId="3E80D48E" w14:textId="3E83D45B" w:rsidR="003D3466" w:rsidRDefault="003D3466" w:rsidP="009F77E5">
      <w:pPr>
        <w:ind w:left="7920" w:hanging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Dzelzceļa apakšsistēmas riska deklarācija, ja izdots</w:t>
      </w:r>
      <w:r w:rsidR="004E3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3095">
        <w:rPr>
          <w:rFonts w:ascii="Times New Roman" w:hAnsi="Times New Roman" w:cs="Times New Roman"/>
          <w:b/>
          <w:bCs/>
          <w:sz w:val="24"/>
          <w:szCs w:val="24"/>
        </w:rPr>
        <w:t>AsBo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drošības novērtējuma ziņojums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7E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F77E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77E5">
        <w:rPr>
          <w:rFonts w:ascii="Times New Roman" w:hAnsi="Times New Roman" w:cs="Times New Roman"/>
          <w:sz w:val="24"/>
          <w:szCs w:val="24"/>
        </w:rPr>
      </w:r>
      <w:r w:rsidR="009F77E5">
        <w:rPr>
          <w:rFonts w:ascii="Times New Roman" w:hAnsi="Times New Roman" w:cs="Times New Roman"/>
          <w:sz w:val="24"/>
          <w:szCs w:val="24"/>
        </w:rPr>
        <w:fldChar w:fldCharType="separate"/>
      </w:r>
      <w:r w:rsidR="009F77E5">
        <w:rPr>
          <w:rFonts w:ascii="Times New Roman" w:hAnsi="Times New Roman" w:cs="Times New Roman"/>
          <w:sz w:val="24"/>
          <w:szCs w:val="24"/>
        </w:rPr>
        <w:fldChar w:fldCharType="end"/>
      </w:r>
      <w:r w:rsidR="009F7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jā</w:t>
      </w:r>
    </w:p>
    <w:tbl>
      <w:tblPr>
        <w:tblStyle w:val="TableGrid2"/>
        <w:tblW w:w="9663" w:type="dxa"/>
        <w:tblInd w:w="0" w:type="dxa"/>
        <w:tblLook w:val="04A0" w:firstRow="1" w:lastRow="0" w:firstColumn="1" w:lastColumn="0" w:noHBand="0" w:noVBand="1"/>
      </w:tblPr>
      <w:tblGrid>
        <w:gridCol w:w="3397"/>
        <w:gridCol w:w="2977"/>
        <w:gridCol w:w="3289"/>
      </w:tblGrid>
      <w:tr w:rsidR="003D3466" w14:paraId="10944ECE" w14:textId="77777777" w:rsidTr="009F77E5">
        <w:trPr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257F" w14:textId="77777777" w:rsidR="003D3466" w:rsidRPr="009F77E5" w:rsidRDefault="003D3466" w:rsidP="009F77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Dzelzceļa apakšsistēmas riska deklarācijas  numurs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823" w14:textId="77777777" w:rsidR="003D3466" w:rsidRPr="009F77E5" w:rsidRDefault="003D3466" w:rsidP="009F77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Pievienotās dokumentācijas identifikācija*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26B" w14:textId="77777777" w:rsidR="003D3466" w:rsidRPr="009F77E5" w:rsidRDefault="003D3466" w:rsidP="009F77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7E5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3D3466" w14:paraId="17817296" w14:textId="77777777" w:rsidTr="009F77E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919" w14:textId="3A2E8A27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9C4" w14:textId="1596184A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B33" w14:textId="5A58A3F0" w:rsidR="003D3466" w:rsidRPr="009F77E5" w:rsidRDefault="003D3466" w:rsidP="004A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B87174" w14:textId="77777777" w:rsidR="003D3466" w:rsidRPr="003D3466" w:rsidRDefault="003D3466" w:rsidP="004A08C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3466">
        <w:rPr>
          <w:rFonts w:ascii="Times New Roman" w:hAnsi="Times New Roman" w:cs="Times New Roman"/>
          <w:i/>
          <w:iCs/>
          <w:sz w:val="20"/>
          <w:szCs w:val="20"/>
        </w:rPr>
        <w:t>*Norādīt  informāciju par dokumentiem</w:t>
      </w:r>
    </w:p>
    <w:p w14:paraId="214FEDA1" w14:textId="77777777" w:rsidR="00F14E0A" w:rsidRDefault="00F14E0A" w:rsidP="00F14E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1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 šo pieteikumu kontaktpersona </w:t>
      </w:r>
      <w:r w:rsidRPr="008219C2">
        <w:rPr>
          <w:rFonts w:ascii="Times New Roman" w:hAnsi="Times New Roman" w:cs="Times New Roman"/>
          <w:sz w:val="20"/>
          <w:szCs w:val="20"/>
        </w:rPr>
        <w:t>(vārds, uzvārds)</w:t>
      </w:r>
      <w:r w:rsidRPr="008219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19F">
        <w:rPr>
          <w:rFonts w:ascii="Times New Roman" w:hAnsi="Times New Roman" w:cs="Times New Roman"/>
          <w:b/>
          <w:bCs/>
          <w:sz w:val="24"/>
          <w:szCs w:val="24"/>
        </w:rPr>
        <w:t xml:space="preserve">tiek pilnvarota APIS procesā  pārstāvēt pieteikuma iesniedzēju </w:t>
      </w:r>
      <w:r w:rsidRPr="008219C2">
        <w:rPr>
          <w:rFonts w:ascii="Times New Roman" w:hAnsi="Times New Roman" w:cs="Times New Roman"/>
          <w:sz w:val="24"/>
          <w:szCs w:val="24"/>
        </w:rPr>
        <w:t>(atbildēt uz novērtēšanas grupas jautājumiem un iesniegt papildus dokumentus)</w:t>
      </w:r>
      <w:r w:rsidRPr="0008519F">
        <w:rPr>
          <w:rFonts w:ascii="Times New Roman" w:hAnsi="Times New Roman" w:cs="Times New Roman"/>
          <w:b/>
          <w:bCs/>
          <w:sz w:val="24"/>
          <w:szCs w:val="24"/>
        </w:rPr>
        <w:t xml:space="preserve"> bez citiem papildus pilnvarojumiem.</w:t>
      </w:r>
    </w:p>
    <w:p w14:paraId="125C0ED6" w14:textId="77777777" w:rsidR="00F14E0A" w:rsidRDefault="00F14E0A" w:rsidP="00F14E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1D6F2" w14:textId="77777777" w:rsidR="00F14E0A" w:rsidRPr="001B7421" w:rsidRDefault="00F14E0A" w:rsidP="00F14E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>PARAKSTI</w:t>
      </w:r>
    </w:p>
    <w:p w14:paraId="718FEC62" w14:textId="77777777" w:rsidR="00F14E0A" w:rsidRPr="00544BFC" w:rsidRDefault="00F14E0A" w:rsidP="00F14E0A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>Pieteikuma datums</w:t>
      </w:r>
      <w:r w:rsidRPr="00544BFC">
        <w:rPr>
          <w:rFonts w:ascii="Times New Roman" w:hAnsi="Times New Roman" w:cs="Times New Roman"/>
          <w:sz w:val="24"/>
          <w:szCs w:val="24"/>
        </w:rPr>
        <w:tab/>
      </w: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6"/>
            <w:enabled/>
            <w:calcOnExit w:val="0"/>
            <w:textInput/>
          </w:ffData>
        </w:fldChar>
      </w:r>
      <w:bookmarkStart w:id="21" w:name="Teksts6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14:paraId="396C7027" w14:textId="77777777" w:rsidR="00F14E0A" w:rsidRPr="00544BFC" w:rsidRDefault="00F14E0A" w:rsidP="00F14E0A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>Pieteikuma iesniedzēja/pilnvarotās personas paraksts*</w:t>
      </w:r>
      <w:r w:rsidRPr="00544BFC">
        <w:rPr>
          <w:rFonts w:ascii="Times New Roman" w:hAnsi="Times New Roman" w:cs="Times New Roman"/>
          <w:sz w:val="24"/>
          <w:szCs w:val="24"/>
        </w:rPr>
        <w:tab/>
        <w:t xml:space="preserve">(vārds, uzvārds, amats) </w:t>
      </w:r>
    </w:p>
    <w:p w14:paraId="10174816" w14:textId="77777777" w:rsidR="00F14E0A" w:rsidRPr="00544BFC" w:rsidRDefault="00F14E0A" w:rsidP="00F14E0A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7"/>
            <w:enabled/>
            <w:calcOnExit w:val="0"/>
            <w:textInput/>
          </w:ffData>
        </w:fldChar>
      </w:r>
      <w:bookmarkStart w:id="22" w:name="Teksts7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544BFC">
        <w:rPr>
          <w:rFonts w:ascii="Times New Roman" w:hAnsi="Times New Roman" w:cs="Times New Roman"/>
          <w:sz w:val="24"/>
          <w:szCs w:val="24"/>
        </w:rPr>
        <w:tab/>
      </w:r>
    </w:p>
    <w:p w14:paraId="68352525" w14:textId="77777777" w:rsidR="00F14E0A" w:rsidRPr="000E62C4" w:rsidRDefault="00F14E0A" w:rsidP="00F14E0A">
      <w:pPr>
        <w:jc w:val="both"/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 xml:space="preserve">* </w:t>
      </w:r>
      <w:r w:rsidRPr="00544BFC">
        <w:rPr>
          <w:rFonts w:ascii="Times New Roman" w:hAnsi="Times New Roman" w:cs="Times New Roman"/>
          <w:i/>
          <w:iCs/>
          <w:sz w:val="24"/>
          <w:szCs w:val="24"/>
        </w:rPr>
        <w:t>drošs elektroniskais paraksts</w:t>
      </w:r>
    </w:p>
    <w:p w14:paraId="76EB2599" w14:textId="77777777" w:rsidR="003D3466" w:rsidRDefault="003D3466" w:rsidP="004A08CD">
      <w:pPr>
        <w:jc w:val="both"/>
        <w:rPr>
          <w:rFonts w:ascii="Times New Roman" w:hAnsi="Times New Roman" w:cs="Times New Roman"/>
        </w:rPr>
      </w:pPr>
    </w:p>
    <w:p w14:paraId="7DC09570" w14:textId="77777777" w:rsidR="00746266" w:rsidRDefault="00746266" w:rsidP="004A08CD">
      <w:pPr>
        <w:jc w:val="both"/>
        <w:rPr>
          <w:rFonts w:ascii="Times New Roman" w:hAnsi="Times New Roman" w:cs="Times New Roman"/>
        </w:rPr>
      </w:pPr>
    </w:p>
    <w:p w14:paraId="649EC684" w14:textId="77777777" w:rsidR="00373734" w:rsidRPr="00373734" w:rsidRDefault="00373734" w:rsidP="004A0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30F3B" w14:textId="3501A5A0" w:rsidR="008C0776" w:rsidRPr="00373734" w:rsidRDefault="008C0776" w:rsidP="004A08CD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ab/>
      </w:r>
    </w:p>
    <w:sectPr w:rsidR="008C0776" w:rsidRPr="00373734" w:rsidSect="004A08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43F"/>
    <w:multiLevelType w:val="multilevel"/>
    <w:tmpl w:val="A8FC5BA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6D270F5"/>
    <w:multiLevelType w:val="multilevel"/>
    <w:tmpl w:val="74208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BF40188"/>
    <w:multiLevelType w:val="multilevel"/>
    <w:tmpl w:val="EE780D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52424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608156">
    <w:abstractNumId w:val="1"/>
  </w:num>
  <w:num w:numId="3" w16cid:durableId="189596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33"/>
    <w:rsid w:val="00060100"/>
    <w:rsid w:val="00060ED1"/>
    <w:rsid w:val="0007428D"/>
    <w:rsid w:val="00082ABA"/>
    <w:rsid w:val="000A03C7"/>
    <w:rsid w:val="000B65E4"/>
    <w:rsid w:val="000F649C"/>
    <w:rsid w:val="0011632D"/>
    <w:rsid w:val="0012533B"/>
    <w:rsid w:val="0012602F"/>
    <w:rsid w:val="001265BF"/>
    <w:rsid w:val="00130FFC"/>
    <w:rsid w:val="00170DBE"/>
    <w:rsid w:val="001768B3"/>
    <w:rsid w:val="001D5BFF"/>
    <w:rsid w:val="00200917"/>
    <w:rsid w:val="00201D5B"/>
    <w:rsid w:val="002B7219"/>
    <w:rsid w:val="002C15DF"/>
    <w:rsid w:val="002C2CDF"/>
    <w:rsid w:val="002C31C2"/>
    <w:rsid w:val="002E14B9"/>
    <w:rsid w:val="002E2BC0"/>
    <w:rsid w:val="0036276E"/>
    <w:rsid w:val="003641C2"/>
    <w:rsid w:val="003735A3"/>
    <w:rsid w:val="00373734"/>
    <w:rsid w:val="00380B6D"/>
    <w:rsid w:val="00383379"/>
    <w:rsid w:val="00396C3F"/>
    <w:rsid w:val="003C0FA6"/>
    <w:rsid w:val="003D0376"/>
    <w:rsid w:val="003D3466"/>
    <w:rsid w:val="003F6379"/>
    <w:rsid w:val="00412079"/>
    <w:rsid w:val="00412F82"/>
    <w:rsid w:val="004765B1"/>
    <w:rsid w:val="004805F0"/>
    <w:rsid w:val="0049258C"/>
    <w:rsid w:val="004A08CD"/>
    <w:rsid w:val="004C5124"/>
    <w:rsid w:val="004C6F2D"/>
    <w:rsid w:val="004D0E16"/>
    <w:rsid w:val="004D5961"/>
    <w:rsid w:val="004E3095"/>
    <w:rsid w:val="00507CFD"/>
    <w:rsid w:val="005A23BD"/>
    <w:rsid w:val="005B5D7E"/>
    <w:rsid w:val="005F5DDC"/>
    <w:rsid w:val="0063068E"/>
    <w:rsid w:val="00650699"/>
    <w:rsid w:val="006647FC"/>
    <w:rsid w:val="00675234"/>
    <w:rsid w:val="00691E3F"/>
    <w:rsid w:val="00697712"/>
    <w:rsid w:val="006A7CD9"/>
    <w:rsid w:val="00703219"/>
    <w:rsid w:val="00713B0F"/>
    <w:rsid w:val="00723E96"/>
    <w:rsid w:val="00746266"/>
    <w:rsid w:val="007526D6"/>
    <w:rsid w:val="007545AE"/>
    <w:rsid w:val="00771845"/>
    <w:rsid w:val="007948E5"/>
    <w:rsid w:val="007B140C"/>
    <w:rsid w:val="007C2780"/>
    <w:rsid w:val="007C6AFF"/>
    <w:rsid w:val="007F2E32"/>
    <w:rsid w:val="007F5624"/>
    <w:rsid w:val="0081154F"/>
    <w:rsid w:val="00811EEC"/>
    <w:rsid w:val="00827DC2"/>
    <w:rsid w:val="00833FC8"/>
    <w:rsid w:val="00875E05"/>
    <w:rsid w:val="00880933"/>
    <w:rsid w:val="008B1B40"/>
    <w:rsid w:val="008B23CB"/>
    <w:rsid w:val="008C0776"/>
    <w:rsid w:val="008C3482"/>
    <w:rsid w:val="008D2745"/>
    <w:rsid w:val="008F451C"/>
    <w:rsid w:val="008F6259"/>
    <w:rsid w:val="0094785C"/>
    <w:rsid w:val="00976A4A"/>
    <w:rsid w:val="0098619E"/>
    <w:rsid w:val="00995824"/>
    <w:rsid w:val="009A0C9F"/>
    <w:rsid w:val="009B74A3"/>
    <w:rsid w:val="009C7312"/>
    <w:rsid w:val="009F77E5"/>
    <w:rsid w:val="00A13630"/>
    <w:rsid w:val="00A5637F"/>
    <w:rsid w:val="00A962DB"/>
    <w:rsid w:val="00AA7E63"/>
    <w:rsid w:val="00AD1AB2"/>
    <w:rsid w:val="00AE6D70"/>
    <w:rsid w:val="00AF4B4F"/>
    <w:rsid w:val="00AF4D01"/>
    <w:rsid w:val="00B00B91"/>
    <w:rsid w:val="00B05273"/>
    <w:rsid w:val="00B17497"/>
    <w:rsid w:val="00B37285"/>
    <w:rsid w:val="00B82A75"/>
    <w:rsid w:val="00B85398"/>
    <w:rsid w:val="00B87655"/>
    <w:rsid w:val="00B87AD4"/>
    <w:rsid w:val="00BA36E6"/>
    <w:rsid w:val="00BD1B79"/>
    <w:rsid w:val="00C00A2C"/>
    <w:rsid w:val="00C00B2C"/>
    <w:rsid w:val="00C148CA"/>
    <w:rsid w:val="00C207ED"/>
    <w:rsid w:val="00C32C0F"/>
    <w:rsid w:val="00CB1CB5"/>
    <w:rsid w:val="00CB7612"/>
    <w:rsid w:val="00CE147B"/>
    <w:rsid w:val="00CE275C"/>
    <w:rsid w:val="00D00F58"/>
    <w:rsid w:val="00D60A44"/>
    <w:rsid w:val="00DC476E"/>
    <w:rsid w:val="00E011E0"/>
    <w:rsid w:val="00E17494"/>
    <w:rsid w:val="00E2656E"/>
    <w:rsid w:val="00E33007"/>
    <w:rsid w:val="00E37086"/>
    <w:rsid w:val="00E720A0"/>
    <w:rsid w:val="00EA1C9E"/>
    <w:rsid w:val="00EB4907"/>
    <w:rsid w:val="00EC58AB"/>
    <w:rsid w:val="00F13C6D"/>
    <w:rsid w:val="00F14E0A"/>
    <w:rsid w:val="00F44444"/>
    <w:rsid w:val="00F82C31"/>
    <w:rsid w:val="00F92F3D"/>
    <w:rsid w:val="00FB43E3"/>
    <w:rsid w:val="00FB5763"/>
    <w:rsid w:val="00FE53C4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92C0"/>
  <w15:chartTrackingRefBased/>
  <w15:docId w15:val="{8075A682-3D61-4D8A-9FE1-A03301B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11E0"/>
  </w:style>
  <w:style w:type="paragraph" w:styleId="Virsraksts1">
    <w:name w:val="heading 1"/>
    <w:basedOn w:val="Parasts"/>
    <w:next w:val="Parasts"/>
    <w:link w:val="Virsraksts1Rakstz"/>
    <w:uiPriority w:val="9"/>
    <w:qFormat/>
    <w:rsid w:val="00880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8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0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0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80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80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80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80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80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0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093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8093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8093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8093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8093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8093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0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80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80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8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809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809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8093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8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8093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8093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7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uiPriority w:val="39"/>
    <w:rsid w:val="00746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11</Pages>
  <Words>10284</Words>
  <Characters>5863</Characters>
  <Application>Microsoft Office Word</Application>
  <DocSecurity>0</DocSecurity>
  <Lines>48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</dc:creator>
  <cp:keywords/>
  <dc:description/>
  <cp:lastModifiedBy>Linda Gailīte</cp:lastModifiedBy>
  <cp:revision>117</cp:revision>
  <dcterms:created xsi:type="dcterms:W3CDTF">2025-10-28T07:38:00Z</dcterms:created>
  <dcterms:modified xsi:type="dcterms:W3CDTF">2026-03-25T14:04:00Z</dcterms:modified>
</cp:coreProperties>
</file>